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EDF" w:rsidRPr="00CB7EAA" w:rsidRDefault="00424EDF" w:rsidP="001E1C74">
      <w:pPr>
        <w:spacing w:after="0" w:line="240" w:lineRule="auto"/>
        <w:rPr>
          <w:rFonts w:eastAsia="Times New Roman" w:cs="Times New Roman"/>
          <w:b/>
          <w:sz w:val="22"/>
          <w:szCs w:val="22"/>
        </w:rPr>
      </w:pPr>
      <w:r w:rsidRPr="00CB7EAA">
        <w:rPr>
          <w:rFonts w:eastAsia="Times New Roman" w:cs="Times New Roman"/>
          <w:b/>
          <w:sz w:val="22"/>
          <w:szCs w:val="22"/>
        </w:rPr>
        <w:t xml:space="preserve">Lifting Our Church </w:t>
      </w:r>
      <w:r w:rsidRPr="00CB7EAA">
        <w:rPr>
          <w:rFonts w:eastAsia="Times New Roman" w:cs="Times New Roman"/>
          <w:b/>
          <w:sz w:val="22"/>
          <w:szCs w:val="22"/>
        </w:rPr>
        <w:tab/>
      </w:r>
      <w:r w:rsidRPr="00CB7EAA">
        <w:rPr>
          <w:rFonts w:eastAsia="Times New Roman" w:cs="Times New Roman"/>
          <w:b/>
          <w:sz w:val="22"/>
          <w:szCs w:val="22"/>
        </w:rPr>
        <w:tab/>
      </w:r>
      <w:r w:rsidRPr="00CB7EAA">
        <w:rPr>
          <w:rFonts w:eastAsia="Times New Roman" w:cs="Times New Roman"/>
          <w:b/>
          <w:sz w:val="22"/>
          <w:szCs w:val="22"/>
        </w:rPr>
        <w:tab/>
      </w:r>
    </w:p>
    <w:p w:rsidR="002674B3" w:rsidRPr="00CB7EAA" w:rsidRDefault="00424EDF" w:rsidP="001E1C74">
      <w:pPr>
        <w:spacing w:after="0" w:line="240" w:lineRule="auto"/>
        <w:rPr>
          <w:rFonts w:eastAsia="Times New Roman" w:cs="Times New Roman"/>
          <w:sz w:val="22"/>
          <w:szCs w:val="22"/>
        </w:rPr>
      </w:pPr>
      <w:r w:rsidRPr="00CB7EAA">
        <w:rPr>
          <w:rFonts w:eastAsia="Times New Roman" w:cs="Times New Roman"/>
          <w:b/>
          <w:sz w:val="22"/>
          <w:szCs w:val="22"/>
        </w:rPr>
        <w:t>Family in Prayer</w:t>
      </w:r>
      <w:r w:rsidR="00CF2D18" w:rsidRPr="00CB7EAA">
        <w:rPr>
          <w:rFonts w:eastAsia="Times New Roman" w:cs="Times New Roman"/>
          <w:b/>
          <w:sz w:val="22"/>
          <w:szCs w:val="22"/>
        </w:rPr>
        <w:tab/>
      </w:r>
      <w:r w:rsidRPr="00CB7EAA">
        <w:rPr>
          <w:rFonts w:eastAsia="Times New Roman" w:cs="Times New Roman"/>
          <w:sz w:val="22"/>
          <w:szCs w:val="22"/>
        </w:rPr>
        <w:tab/>
      </w:r>
      <w:r w:rsidRPr="00CB7EAA">
        <w:rPr>
          <w:rFonts w:eastAsia="Times New Roman" w:cs="Times New Roman"/>
          <w:sz w:val="22"/>
          <w:szCs w:val="22"/>
        </w:rPr>
        <w:tab/>
      </w:r>
      <w:r w:rsidR="00717834" w:rsidRPr="00CB7EAA">
        <w:rPr>
          <w:rFonts w:eastAsia="Times New Roman" w:cs="Times New Roman"/>
          <w:sz w:val="22"/>
          <w:szCs w:val="22"/>
        </w:rPr>
        <w:tab/>
      </w:r>
      <w:r w:rsidRPr="00CB7EAA">
        <w:rPr>
          <w:rFonts w:eastAsia="Times New Roman" w:cs="Times New Roman"/>
          <w:b/>
          <w:sz w:val="22"/>
          <w:szCs w:val="22"/>
        </w:rPr>
        <w:t>My Prayers this week</w:t>
      </w:r>
    </w:p>
    <w:p w:rsidR="002674B3" w:rsidRPr="00CB7EAA" w:rsidRDefault="002674B3" w:rsidP="001E1C74">
      <w:pPr>
        <w:spacing w:after="0" w:line="240" w:lineRule="auto"/>
        <w:rPr>
          <w:rFonts w:eastAsia="Times New Roman" w:cs="Times New Roman"/>
          <w:sz w:val="22"/>
          <w:szCs w:val="22"/>
        </w:rPr>
      </w:pPr>
    </w:p>
    <w:p w:rsidR="002674B3" w:rsidRPr="00CB7EAA" w:rsidRDefault="00424EDF" w:rsidP="001E1C74">
      <w:pPr>
        <w:spacing w:after="0" w:line="240" w:lineRule="auto"/>
        <w:rPr>
          <w:rFonts w:eastAsia="Times New Roman" w:cs="Times New Roman"/>
          <w:b/>
          <w:sz w:val="22"/>
          <w:szCs w:val="22"/>
        </w:rPr>
      </w:pPr>
      <w:r w:rsidRPr="00CB7EAA">
        <w:rPr>
          <w:rFonts w:eastAsia="Times New Roman" w:cs="Times New Roman"/>
          <w:b/>
          <w:sz w:val="22"/>
          <w:szCs w:val="22"/>
        </w:rPr>
        <w:t>Prayers of Praise</w:t>
      </w:r>
    </w:p>
    <w:p w:rsidR="003E2434" w:rsidRDefault="003E2434" w:rsidP="001E1C74">
      <w:pPr>
        <w:spacing w:after="0" w:line="240" w:lineRule="auto"/>
      </w:pPr>
      <w:r>
        <w:t xml:space="preserve">10/30/2016 Baptism of </w:t>
      </w:r>
    </w:p>
    <w:p w:rsidR="002674B3" w:rsidRPr="00CB7EAA" w:rsidRDefault="003E2434" w:rsidP="001E1C74">
      <w:pPr>
        <w:spacing w:after="0" w:line="240" w:lineRule="auto"/>
        <w:rPr>
          <w:rFonts w:eastAsia="Times New Roman" w:cs="Times New Roman"/>
          <w:sz w:val="22"/>
          <w:szCs w:val="22"/>
        </w:rPr>
      </w:pPr>
      <w:r>
        <w:t>Nora and Foster Leonard</w:t>
      </w:r>
    </w:p>
    <w:p w:rsidR="003E2434" w:rsidRDefault="003E2434" w:rsidP="001E1C74">
      <w:pPr>
        <w:spacing w:after="0" w:line="240" w:lineRule="auto"/>
        <w:rPr>
          <w:rFonts w:eastAsia="Times New Roman" w:cs="Times New Roman"/>
          <w:b/>
          <w:sz w:val="22"/>
          <w:szCs w:val="22"/>
        </w:rPr>
      </w:pPr>
    </w:p>
    <w:p w:rsidR="002674B3" w:rsidRPr="00CB7EAA" w:rsidRDefault="00424EDF" w:rsidP="001E1C74">
      <w:pPr>
        <w:spacing w:after="0" w:line="240" w:lineRule="auto"/>
        <w:rPr>
          <w:rFonts w:eastAsia="Times New Roman" w:cs="Times New Roman"/>
          <w:b/>
          <w:sz w:val="22"/>
          <w:szCs w:val="22"/>
        </w:rPr>
      </w:pPr>
      <w:r w:rsidRPr="00CB7EAA">
        <w:rPr>
          <w:rFonts w:eastAsia="Times New Roman" w:cs="Times New Roman"/>
          <w:b/>
          <w:sz w:val="22"/>
          <w:szCs w:val="22"/>
        </w:rPr>
        <w:t>Prayers of Healing</w:t>
      </w:r>
    </w:p>
    <w:p w:rsidR="002674B3" w:rsidRPr="00CB7EAA" w:rsidRDefault="00424EDF"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 xml:space="preserve">Rik </w:t>
      </w:r>
      <w:proofErr w:type="spellStart"/>
      <w:r w:rsidRPr="00CB7EAA">
        <w:rPr>
          <w:rFonts w:eastAsia="Times New Roman" w:cs="Times New Roman"/>
          <w:sz w:val="22"/>
          <w:szCs w:val="22"/>
        </w:rPr>
        <w:t>Dejong</w:t>
      </w:r>
      <w:proofErr w:type="spellEnd"/>
    </w:p>
    <w:p w:rsidR="00424EDF"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Alta Peekstock</w:t>
      </w:r>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Debbie Still</w:t>
      </w:r>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 xml:space="preserve">Noel </w:t>
      </w:r>
      <w:proofErr w:type="spellStart"/>
      <w:r w:rsidRPr="00CB7EAA">
        <w:rPr>
          <w:rFonts w:eastAsia="Times New Roman" w:cs="Times New Roman"/>
          <w:sz w:val="22"/>
          <w:szCs w:val="22"/>
        </w:rPr>
        <w:t>Froelich</w:t>
      </w:r>
      <w:proofErr w:type="spellEnd"/>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Adrienne Ferrin</w:t>
      </w:r>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Adlin Francis Lee</w:t>
      </w:r>
    </w:p>
    <w:p w:rsidR="00E67B08" w:rsidRPr="00CB7EAA" w:rsidRDefault="00E67B08"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Mike Dixon</w:t>
      </w:r>
    </w:p>
    <w:p w:rsidR="001F5DA2" w:rsidRPr="00CB7EAA" w:rsidRDefault="001F5DA2"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Bill Skinner</w:t>
      </w:r>
    </w:p>
    <w:p w:rsidR="001F5DA2" w:rsidRDefault="001F5DA2" w:rsidP="00BC0A51">
      <w:pPr>
        <w:pStyle w:val="ListParagraph"/>
        <w:numPr>
          <w:ilvl w:val="0"/>
          <w:numId w:val="3"/>
        </w:numPr>
        <w:spacing w:after="0" w:line="240" w:lineRule="auto"/>
        <w:ind w:left="270" w:hanging="270"/>
        <w:rPr>
          <w:rFonts w:eastAsia="Times New Roman" w:cs="Times New Roman"/>
          <w:sz w:val="22"/>
          <w:szCs w:val="22"/>
        </w:rPr>
      </w:pPr>
      <w:r w:rsidRPr="00CB7EAA">
        <w:rPr>
          <w:rFonts w:eastAsia="Times New Roman" w:cs="Times New Roman"/>
          <w:sz w:val="22"/>
          <w:szCs w:val="22"/>
        </w:rPr>
        <w:t>Becky Elliott</w:t>
      </w:r>
    </w:p>
    <w:p w:rsidR="0091295C" w:rsidRDefault="0091295C" w:rsidP="00BC0A51">
      <w:pPr>
        <w:pStyle w:val="ListParagraph"/>
        <w:numPr>
          <w:ilvl w:val="0"/>
          <w:numId w:val="3"/>
        </w:numPr>
        <w:spacing w:after="0" w:line="240" w:lineRule="auto"/>
        <w:ind w:left="270" w:hanging="270"/>
        <w:rPr>
          <w:rFonts w:eastAsia="Times New Roman" w:cs="Times New Roman"/>
          <w:sz w:val="22"/>
          <w:szCs w:val="22"/>
        </w:rPr>
      </w:pPr>
      <w:r>
        <w:rPr>
          <w:rFonts w:eastAsia="Times New Roman" w:cs="Times New Roman"/>
          <w:sz w:val="22"/>
          <w:szCs w:val="22"/>
        </w:rPr>
        <w:t>John Hall</w:t>
      </w:r>
    </w:p>
    <w:p w:rsidR="0091295C" w:rsidRDefault="0091295C" w:rsidP="00BC0A51">
      <w:pPr>
        <w:pStyle w:val="ListParagraph"/>
        <w:numPr>
          <w:ilvl w:val="0"/>
          <w:numId w:val="3"/>
        </w:numPr>
        <w:spacing w:after="0" w:line="240" w:lineRule="auto"/>
        <w:ind w:left="270" w:hanging="270"/>
        <w:rPr>
          <w:rFonts w:eastAsia="Times New Roman" w:cs="Times New Roman"/>
          <w:sz w:val="22"/>
          <w:szCs w:val="22"/>
        </w:rPr>
      </w:pPr>
      <w:r>
        <w:rPr>
          <w:rFonts w:eastAsia="Times New Roman" w:cs="Times New Roman"/>
          <w:sz w:val="22"/>
          <w:szCs w:val="22"/>
        </w:rPr>
        <w:t>Hazel Gray</w:t>
      </w:r>
    </w:p>
    <w:p w:rsidR="00A44E90" w:rsidRDefault="00A44E90" w:rsidP="00BC0A51">
      <w:pPr>
        <w:pStyle w:val="ListParagraph"/>
        <w:numPr>
          <w:ilvl w:val="0"/>
          <w:numId w:val="3"/>
        </w:numPr>
        <w:spacing w:after="0" w:line="240" w:lineRule="auto"/>
        <w:ind w:left="270" w:hanging="270"/>
        <w:rPr>
          <w:rFonts w:eastAsia="Times New Roman" w:cs="Times New Roman"/>
          <w:sz w:val="22"/>
          <w:szCs w:val="22"/>
        </w:rPr>
      </w:pPr>
      <w:r>
        <w:rPr>
          <w:rFonts w:eastAsia="Times New Roman" w:cs="Times New Roman"/>
          <w:sz w:val="22"/>
          <w:szCs w:val="22"/>
        </w:rPr>
        <w:t>Jim Humphrey</w:t>
      </w:r>
    </w:p>
    <w:p w:rsidR="003E2434" w:rsidRPr="00CB7EAA" w:rsidRDefault="003E2434" w:rsidP="00BC0A51">
      <w:pPr>
        <w:pStyle w:val="ListParagraph"/>
        <w:numPr>
          <w:ilvl w:val="0"/>
          <w:numId w:val="3"/>
        </w:numPr>
        <w:spacing w:after="0" w:line="240" w:lineRule="auto"/>
        <w:ind w:left="270" w:hanging="270"/>
        <w:rPr>
          <w:rFonts w:eastAsia="Times New Roman" w:cs="Times New Roman"/>
          <w:sz w:val="22"/>
          <w:szCs w:val="22"/>
        </w:rPr>
      </w:pPr>
      <w:r>
        <w:rPr>
          <w:rFonts w:eastAsia="Times New Roman" w:cs="Times New Roman"/>
          <w:sz w:val="22"/>
          <w:szCs w:val="22"/>
        </w:rPr>
        <w:t xml:space="preserve">Bill </w:t>
      </w:r>
      <w:proofErr w:type="spellStart"/>
      <w:r>
        <w:rPr>
          <w:rFonts w:eastAsia="Times New Roman" w:cs="Times New Roman"/>
          <w:sz w:val="22"/>
          <w:szCs w:val="22"/>
        </w:rPr>
        <w:t>Breckel</w:t>
      </w:r>
      <w:proofErr w:type="spellEnd"/>
    </w:p>
    <w:p w:rsidR="002674B3" w:rsidRPr="00CB7EAA" w:rsidRDefault="002674B3" w:rsidP="001E1C74">
      <w:pPr>
        <w:spacing w:after="0" w:line="240" w:lineRule="auto"/>
        <w:rPr>
          <w:rFonts w:eastAsia="Times New Roman" w:cs="Times New Roman"/>
          <w:sz w:val="22"/>
          <w:szCs w:val="22"/>
        </w:rPr>
      </w:pPr>
    </w:p>
    <w:p w:rsidR="002674B3" w:rsidRPr="00CB7EAA" w:rsidRDefault="00E67B08" w:rsidP="001E1C74">
      <w:pPr>
        <w:spacing w:after="0" w:line="240" w:lineRule="auto"/>
        <w:rPr>
          <w:rFonts w:eastAsia="Times New Roman" w:cs="Times New Roman"/>
          <w:b/>
          <w:sz w:val="22"/>
          <w:szCs w:val="22"/>
        </w:rPr>
      </w:pPr>
      <w:r w:rsidRPr="00CB7EAA">
        <w:rPr>
          <w:rFonts w:eastAsia="Times New Roman" w:cs="Times New Roman"/>
          <w:b/>
          <w:sz w:val="22"/>
          <w:szCs w:val="22"/>
        </w:rPr>
        <w:t>Extended Care Facilities</w:t>
      </w:r>
    </w:p>
    <w:p w:rsidR="002674B3" w:rsidRPr="00CB7EAA" w:rsidRDefault="00E67B08" w:rsidP="00BC0A51">
      <w:pPr>
        <w:pStyle w:val="ListParagraph"/>
        <w:numPr>
          <w:ilvl w:val="0"/>
          <w:numId w:val="2"/>
        </w:numPr>
        <w:spacing w:after="0" w:line="240" w:lineRule="auto"/>
        <w:ind w:left="270" w:hanging="270"/>
        <w:rPr>
          <w:rFonts w:eastAsia="Times New Roman" w:cs="Times New Roman"/>
          <w:sz w:val="22"/>
          <w:szCs w:val="22"/>
        </w:rPr>
      </w:pPr>
      <w:r w:rsidRPr="00CB7EAA">
        <w:rPr>
          <w:rFonts w:eastAsia="Times New Roman" w:cs="Times New Roman"/>
          <w:sz w:val="22"/>
          <w:szCs w:val="22"/>
        </w:rPr>
        <w:t>Dot Stone</w:t>
      </w:r>
    </w:p>
    <w:p w:rsidR="00E67B08" w:rsidRDefault="00E67B08" w:rsidP="00BC0A51">
      <w:pPr>
        <w:pStyle w:val="ListParagraph"/>
        <w:numPr>
          <w:ilvl w:val="0"/>
          <w:numId w:val="2"/>
        </w:numPr>
        <w:spacing w:after="0" w:line="240" w:lineRule="auto"/>
        <w:ind w:left="270" w:hanging="270"/>
        <w:rPr>
          <w:rFonts w:eastAsia="Times New Roman" w:cs="Times New Roman"/>
          <w:sz w:val="22"/>
          <w:szCs w:val="22"/>
        </w:rPr>
      </w:pPr>
      <w:r w:rsidRPr="00CB7EAA">
        <w:rPr>
          <w:rFonts w:eastAsia="Times New Roman" w:cs="Times New Roman"/>
          <w:sz w:val="22"/>
          <w:szCs w:val="22"/>
        </w:rPr>
        <w:t>Donna McFadden</w:t>
      </w:r>
    </w:p>
    <w:p w:rsidR="003E2434" w:rsidRPr="00CB7EAA" w:rsidRDefault="003E2434" w:rsidP="00BC0A51">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 xml:space="preserve">Alta </w:t>
      </w:r>
      <w:proofErr w:type="spellStart"/>
      <w:r>
        <w:rPr>
          <w:rFonts w:eastAsia="Times New Roman" w:cs="Times New Roman"/>
          <w:sz w:val="22"/>
          <w:szCs w:val="22"/>
        </w:rPr>
        <w:t>Peekstock</w:t>
      </w:r>
      <w:proofErr w:type="spellEnd"/>
    </w:p>
    <w:p w:rsidR="002674B3" w:rsidRPr="00CB7EAA" w:rsidRDefault="002674B3" w:rsidP="001E1C74">
      <w:pPr>
        <w:spacing w:after="0" w:line="240" w:lineRule="auto"/>
        <w:rPr>
          <w:rFonts w:eastAsia="Times New Roman" w:cs="Times New Roman"/>
          <w:sz w:val="22"/>
          <w:szCs w:val="22"/>
        </w:rPr>
      </w:pPr>
    </w:p>
    <w:p w:rsidR="00717834" w:rsidRPr="00CB7EAA" w:rsidRDefault="00717834" w:rsidP="001E1C74">
      <w:pPr>
        <w:spacing w:after="0" w:line="240" w:lineRule="auto"/>
        <w:rPr>
          <w:rFonts w:eastAsia="Times New Roman" w:cs="Times New Roman"/>
          <w:b/>
          <w:sz w:val="22"/>
          <w:szCs w:val="22"/>
        </w:rPr>
      </w:pPr>
      <w:r w:rsidRPr="00CB7EAA">
        <w:rPr>
          <w:rFonts w:eastAsia="Times New Roman" w:cs="Times New Roman"/>
          <w:b/>
          <w:sz w:val="22"/>
          <w:szCs w:val="22"/>
        </w:rPr>
        <w:t>Prayers for</w:t>
      </w:r>
      <w:r w:rsidR="00424EDF" w:rsidRPr="00CB7EAA">
        <w:rPr>
          <w:rFonts w:eastAsia="Times New Roman" w:cs="Times New Roman"/>
          <w:b/>
          <w:sz w:val="22"/>
          <w:szCs w:val="22"/>
        </w:rPr>
        <w:t xml:space="preserve"> </w:t>
      </w:r>
      <w:r w:rsidR="00BC0A51" w:rsidRPr="00CB7EAA">
        <w:rPr>
          <w:rFonts w:eastAsia="Times New Roman" w:cs="Times New Roman"/>
          <w:b/>
          <w:sz w:val="22"/>
          <w:szCs w:val="22"/>
        </w:rPr>
        <w:t>Military, Law Enforcement,</w:t>
      </w:r>
    </w:p>
    <w:p w:rsidR="002674B3" w:rsidRPr="00CB7EAA" w:rsidRDefault="00BC0A51" w:rsidP="001E1C74">
      <w:pPr>
        <w:spacing w:after="0" w:line="240" w:lineRule="auto"/>
        <w:rPr>
          <w:rFonts w:eastAsia="Times New Roman" w:cs="Times New Roman"/>
          <w:b/>
          <w:sz w:val="22"/>
          <w:szCs w:val="22"/>
        </w:rPr>
      </w:pPr>
      <w:r w:rsidRPr="00CB7EAA">
        <w:rPr>
          <w:rFonts w:eastAsia="Times New Roman" w:cs="Times New Roman"/>
          <w:b/>
          <w:sz w:val="22"/>
          <w:szCs w:val="22"/>
        </w:rPr>
        <w:t xml:space="preserve">Fire Department </w:t>
      </w:r>
    </w:p>
    <w:p w:rsidR="00BC0A51" w:rsidRPr="00CB7EAA" w:rsidRDefault="00E67B08" w:rsidP="001E1C74">
      <w:pPr>
        <w:spacing w:after="0" w:line="240" w:lineRule="auto"/>
        <w:rPr>
          <w:rFonts w:eastAsia="Times New Roman" w:cs="Times New Roman"/>
          <w:sz w:val="22"/>
          <w:szCs w:val="22"/>
        </w:rPr>
      </w:pPr>
      <w:r w:rsidRPr="00CB7EAA">
        <w:rPr>
          <w:rFonts w:eastAsia="Times New Roman" w:cs="Times New Roman"/>
          <w:sz w:val="22"/>
          <w:szCs w:val="22"/>
        </w:rPr>
        <w:t>Nick Imperiale</w:t>
      </w:r>
      <w:r w:rsidR="00BC0A51" w:rsidRPr="00CB7EAA">
        <w:rPr>
          <w:rFonts w:eastAsia="Times New Roman" w:cs="Times New Roman"/>
          <w:sz w:val="22"/>
          <w:szCs w:val="22"/>
        </w:rPr>
        <w:t xml:space="preserve">, </w:t>
      </w:r>
      <w:r w:rsidRPr="00CB7EAA">
        <w:rPr>
          <w:rFonts w:eastAsia="Times New Roman" w:cs="Times New Roman"/>
          <w:sz w:val="22"/>
          <w:szCs w:val="22"/>
        </w:rPr>
        <w:t xml:space="preserve">Tyler </w:t>
      </w:r>
      <w:r w:rsidR="00BC0A51" w:rsidRPr="00CB7EAA">
        <w:rPr>
          <w:rFonts w:eastAsia="Times New Roman" w:cs="Times New Roman"/>
          <w:sz w:val="22"/>
          <w:szCs w:val="22"/>
        </w:rPr>
        <w:t xml:space="preserve">Fix, Brian Vautin, </w:t>
      </w:r>
    </w:p>
    <w:p w:rsidR="002674B3" w:rsidRDefault="00BC0A51" w:rsidP="001E1C74">
      <w:pPr>
        <w:spacing w:after="0" w:line="240" w:lineRule="auto"/>
        <w:rPr>
          <w:rFonts w:eastAsia="Times New Roman" w:cs="Times New Roman"/>
          <w:sz w:val="22"/>
          <w:szCs w:val="22"/>
        </w:rPr>
      </w:pPr>
      <w:r w:rsidRPr="00CB7EAA">
        <w:rPr>
          <w:rFonts w:eastAsia="Times New Roman" w:cs="Times New Roman"/>
          <w:sz w:val="22"/>
          <w:szCs w:val="22"/>
        </w:rPr>
        <w:t>Mike Morales, Kyle Knottnerus</w:t>
      </w:r>
      <w:r w:rsidR="001F5DA2" w:rsidRPr="00CB7EAA">
        <w:rPr>
          <w:rFonts w:eastAsia="Times New Roman" w:cs="Times New Roman"/>
          <w:sz w:val="22"/>
          <w:szCs w:val="22"/>
        </w:rPr>
        <w:t>, Mark Kazee</w:t>
      </w:r>
    </w:p>
    <w:p w:rsidR="00D866A0" w:rsidRDefault="00D866A0" w:rsidP="001E1C74">
      <w:pPr>
        <w:spacing w:after="0" w:line="240" w:lineRule="auto"/>
        <w:rPr>
          <w:rFonts w:eastAsia="Times New Roman" w:cs="Times New Roman"/>
          <w:sz w:val="22"/>
          <w:szCs w:val="22"/>
        </w:rPr>
      </w:pPr>
      <w:bookmarkStart w:id="0" w:name="_GoBack"/>
      <w:bookmarkEnd w:id="0"/>
    </w:p>
    <w:p w:rsidR="003E2434" w:rsidRDefault="003E2434" w:rsidP="001E1C74">
      <w:pPr>
        <w:spacing w:after="0" w:line="240" w:lineRule="auto"/>
        <w:rPr>
          <w:rFonts w:eastAsia="Times New Roman" w:cs="Times New Roman"/>
          <w:sz w:val="22"/>
          <w:szCs w:val="22"/>
        </w:rPr>
      </w:pPr>
    </w:p>
    <w:p w:rsidR="003E2434" w:rsidRDefault="003E2434" w:rsidP="001E1C74">
      <w:pPr>
        <w:spacing w:after="0" w:line="240" w:lineRule="auto"/>
        <w:rPr>
          <w:rFonts w:eastAsia="Times New Roman" w:cs="Times New Roman"/>
          <w:sz w:val="22"/>
          <w:szCs w:val="22"/>
        </w:rPr>
      </w:pPr>
    </w:p>
    <w:p w:rsidR="003E2434" w:rsidRDefault="003E2434" w:rsidP="001E1C74">
      <w:pPr>
        <w:spacing w:after="0" w:line="240" w:lineRule="auto"/>
        <w:rPr>
          <w:rFonts w:eastAsia="Times New Roman" w:cs="Times New Roman"/>
          <w:sz w:val="22"/>
          <w:szCs w:val="22"/>
        </w:rPr>
      </w:pPr>
    </w:p>
    <w:p w:rsidR="003E2434" w:rsidRDefault="003E2434" w:rsidP="001E1C74">
      <w:pPr>
        <w:spacing w:after="0" w:line="240" w:lineRule="auto"/>
        <w:rPr>
          <w:rFonts w:eastAsia="Times New Roman" w:cs="Times New Roman"/>
          <w:sz w:val="22"/>
          <w:szCs w:val="22"/>
        </w:rPr>
      </w:pPr>
    </w:p>
    <w:p w:rsidR="003E2434" w:rsidRDefault="003E2434" w:rsidP="001E1C74">
      <w:pPr>
        <w:spacing w:after="0" w:line="240" w:lineRule="auto"/>
        <w:rPr>
          <w:rFonts w:eastAsia="Times New Roman" w:cs="Times New Roman"/>
          <w:sz w:val="22"/>
          <w:szCs w:val="22"/>
        </w:rPr>
      </w:pPr>
    </w:p>
    <w:p w:rsidR="003E2434" w:rsidRDefault="003E2434" w:rsidP="001E1C74">
      <w:pPr>
        <w:spacing w:after="0" w:line="240" w:lineRule="auto"/>
        <w:rPr>
          <w:rFonts w:eastAsia="Times New Roman" w:cs="Times New Roman"/>
          <w:sz w:val="22"/>
          <w:szCs w:val="22"/>
        </w:rPr>
      </w:pPr>
    </w:p>
    <w:p w:rsidR="003E2434" w:rsidRPr="00CB7EAA" w:rsidRDefault="003E2434" w:rsidP="001E1C74">
      <w:pPr>
        <w:spacing w:after="0" w:line="240" w:lineRule="auto"/>
        <w:rPr>
          <w:rFonts w:eastAsia="Times New Roman" w:cs="Times New Roman"/>
          <w:sz w:val="22"/>
          <w:szCs w:val="22"/>
        </w:rPr>
      </w:pP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1E1C74" w:rsidRPr="00CB7EAA" w:rsidRDefault="00D866A0" w:rsidP="001E1C74">
      <w:pPr>
        <w:spacing w:after="0" w:line="240" w:lineRule="auto"/>
        <w:rPr>
          <w:rFonts w:eastAsia="Times New Roman" w:cs="Times New Roman"/>
          <w:sz w:val="22"/>
          <w:szCs w:val="22"/>
        </w:rPr>
      </w:pPr>
      <w:r>
        <w:rPr>
          <w:rFonts w:eastAsia="Times New Roman" w:cs="Times New Roman"/>
          <w:b/>
          <w:bCs/>
          <w:sz w:val="22"/>
          <w:szCs w:val="22"/>
        </w:rPr>
        <w:t>Se</w:t>
      </w:r>
      <w:r w:rsidRPr="00CB7EAA">
        <w:rPr>
          <w:rFonts w:eastAsia="Times New Roman" w:cs="Times New Roman"/>
          <w:b/>
          <w:bCs/>
          <w:sz w:val="22"/>
          <w:szCs w:val="22"/>
        </w:rPr>
        <w:t>rmon</w:t>
      </w:r>
      <w:r w:rsidR="001E1C74" w:rsidRPr="00CB7EAA">
        <w:rPr>
          <w:rFonts w:eastAsia="Times New Roman" w:cs="Times New Roman"/>
          <w:bCs/>
          <w:sz w:val="22"/>
          <w:szCs w:val="22"/>
        </w:rPr>
        <w:t xml:space="preserve">: </w:t>
      </w:r>
      <w:r w:rsidR="00CB7EAA" w:rsidRPr="00CB7EAA">
        <w:rPr>
          <w:rFonts w:cs="Times New Roman"/>
          <w:color w:val="000000"/>
          <w:sz w:val="22"/>
          <w:szCs w:val="22"/>
          <w:shd w:val="clear" w:color="auto" w:fill="FFFFFF"/>
        </w:rPr>
        <w:t xml:space="preserve">The </w:t>
      </w:r>
      <w:r w:rsidR="003E2434">
        <w:rPr>
          <w:rFonts w:cs="Times New Roman"/>
          <w:color w:val="000000"/>
          <w:sz w:val="22"/>
          <w:szCs w:val="22"/>
          <w:shd w:val="clear" w:color="auto" w:fill="FFFFFF"/>
        </w:rPr>
        <w:t>Tortured</w:t>
      </w:r>
      <w:r w:rsidR="00CB7EAA" w:rsidRPr="00CB7EAA">
        <w:rPr>
          <w:rFonts w:cs="Times New Roman"/>
          <w:color w:val="000000"/>
          <w:sz w:val="22"/>
          <w:szCs w:val="22"/>
          <w:shd w:val="clear" w:color="auto" w:fill="FFFFFF"/>
        </w:rPr>
        <w:t xml:space="preserve"> Soul</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b/>
          <w:bCs/>
          <w:sz w:val="22"/>
          <w:szCs w:val="22"/>
        </w:rPr>
        <w:t>Da</w:t>
      </w:r>
      <w:r w:rsidR="00D866A0">
        <w:rPr>
          <w:rFonts w:eastAsia="Times New Roman" w:cs="Times New Roman"/>
          <w:b/>
          <w:bCs/>
          <w:sz w:val="22"/>
          <w:szCs w:val="22"/>
        </w:rPr>
        <w:t>t</w:t>
      </w:r>
      <w:r w:rsidRPr="00CB7EAA">
        <w:rPr>
          <w:rFonts w:eastAsia="Times New Roman" w:cs="Times New Roman"/>
          <w:b/>
          <w:bCs/>
          <w:sz w:val="22"/>
          <w:szCs w:val="22"/>
        </w:rPr>
        <w:t>e</w:t>
      </w:r>
      <w:r w:rsidR="00CA0B38" w:rsidRPr="00CB7EAA">
        <w:rPr>
          <w:rFonts w:eastAsia="Times New Roman" w:cs="Times New Roman"/>
          <w:sz w:val="22"/>
          <w:szCs w:val="22"/>
        </w:rPr>
        <w:t xml:space="preserve">: </w:t>
      </w:r>
      <w:r w:rsidR="003E2434">
        <w:rPr>
          <w:rFonts w:eastAsia="Times New Roman" w:cs="Times New Roman"/>
          <w:sz w:val="22"/>
          <w:szCs w:val="22"/>
        </w:rPr>
        <w:t>Sunday October 23</w:t>
      </w:r>
      <w:r w:rsidRPr="00CB7EAA">
        <w:rPr>
          <w:rFonts w:eastAsia="Times New Roman" w:cs="Times New Roman"/>
          <w:sz w:val="22"/>
          <w:szCs w:val="22"/>
        </w:rPr>
        <w:t>, 2016</w:t>
      </w:r>
    </w:p>
    <w:p w:rsidR="001E1C74" w:rsidRPr="00CB7EAA" w:rsidRDefault="001E1C74" w:rsidP="001E1C74">
      <w:pPr>
        <w:spacing w:after="0" w:line="240" w:lineRule="auto"/>
        <w:rPr>
          <w:rFonts w:cs="Times New Roman"/>
          <w:color w:val="000000"/>
          <w:sz w:val="22"/>
          <w:szCs w:val="22"/>
          <w:shd w:val="clear" w:color="auto" w:fill="FFFFFF"/>
        </w:rPr>
      </w:pPr>
      <w:r w:rsidRPr="00CB7EAA">
        <w:rPr>
          <w:rFonts w:eastAsia="Times New Roman" w:cs="Times New Roman"/>
          <w:b/>
          <w:bCs/>
          <w:sz w:val="22"/>
          <w:szCs w:val="22"/>
        </w:rPr>
        <w:t>Scripture</w:t>
      </w:r>
      <w:r w:rsidRPr="00CB7EAA">
        <w:rPr>
          <w:rFonts w:eastAsia="Times New Roman" w:cs="Times New Roman"/>
          <w:sz w:val="22"/>
          <w:szCs w:val="22"/>
        </w:rPr>
        <w:t xml:space="preserve">: </w:t>
      </w:r>
      <w:r w:rsidR="003E2434">
        <w:rPr>
          <w:rFonts w:eastAsia="Times New Roman" w:cs="Times New Roman"/>
          <w:sz w:val="22"/>
          <w:szCs w:val="22"/>
        </w:rPr>
        <w:t>1 Peter 2:11, 24-25</w:t>
      </w:r>
    </w:p>
    <w:p w:rsidR="003E2434" w:rsidRPr="003E2434" w:rsidRDefault="003E2434" w:rsidP="003E2434">
      <w:pPr>
        <w:spacing w:after="0" w:line="240" w:lineRule="auto"/>
        <w:rPr>
          <w:i/>
          <w:sz w:val="22"/>
          <w:szCs w:val="22"/>
        </w:rPr>
      </w:pPr>
      <w:r w:rsidRPr="003E2434">
        <w:rPr>
          <w:i/>
          <w:iCs/>
          <w:sz w:val="22"/>
          <w:szCs w:val="22"/>
        </w:rPr>
        <w:t>Dear friends, I urge you, as foreigners and exiles, to abstain from </w:t>
      </w:r>
      <w:r w:rsidRPr="003E2434">
        <w:rPr>
          <w:i/>
          <w:iCs/>
          <w:sz w:val="22"/>
          <w:szCs w:val="22"/>
          <w:u w:val="single"/>
        </w:rPr>
        <w:t>sinful desires</w:t>
      </w:r>
      <w:r w:rsidRPr="003E2434">
        <w:rPr>
          <w:i/>
          <w:iCs/>
          <w:sz w:val="22"/>
          <w:szCs w:val="22"/>
        </w:rPr>
        <w:t>, which wage war against </w:t>
      </w:r>
      <w:r w:rsidRPr="003E2434">
        <w:rPr>
          <w:i/>
          <w:iCs/>
          <w:sz w:val="22"/>
          <w:szCs w:val="22"/>
          <w:u w:val="single"/>
        </w:rPr>
        <w:t>your soul</w:t>
      </w:r>
      <w:r w:rsidRPr="003E2434">
        <w:rPr>
          <w:i/>
          <w:iCs/>
          <w:sz w:val="22"/>
          <w:szCs w:val="22"/>
        </w:rPr>
        <w:t>. </w:t>
      </w:r>
      <w:r w:rsidRPr="003E2434">
        <w:rPr>
          <w:i/>
          <w:sz w:val="22"/>
          <w:szCs w:val="22"/>
        </w:rPr>
        <w:t>1 Peter 2:11</w:t>
      </w:r>
    </w:p>
    <w:p w:rsidR="003E2434" w:rsidRPr="003E2434" w:rsidRDefault="003E2434" w:rsidP="003E2434">
      <w:pPr>
        <w:spacing w:after="0" w:line="240" w:lineRule="auto"/>
        <w:rPr>
          <w:i/>
          <w:sz w:val="22"/>
          <w:szCs w:val="22"/>
        </w:rPr>
      </w:pPr>
    </w:p>
    <w:p w:rsidR="003E2434" w:rsidRPr="003E2434" w:rsidRDefault="003E2434" w:rsidP="003E2434">
      <w:pPr>
        <w:spacing w:after="0" w:line="240" w:lineRule="auto"/>
        <w:rPr>
          <w:i/>
          <w:sz w:val="22"/>
          <w:szCs w:val="22"/>
        </w:rPr>
      </w:pPr>
      <w:r w:rsidRPr="003E2434">
        <w:rPr>
          <w:i/>
          <w:iCs/>
          <w:sz w:val="22"/>
          <w:szCs w:val="22"/>
        </w:rPr>
        <w:t>24 He himself bore our sins in his body on the cross, so that we might </w:t>
      </w:r>
      <w:r w:rsidRPr="003E2434">
        <w:rPr>
          <w:i/>
          <w:iCs/>
          <w:sz w:val="22"/>
          <w:szCs w:val="22"/>
          <w:u w:val="single"/>
        </w:rPr>
        <w:t>die to sins</w:t>
      </w:r>
      <w:r w:rsidRPr="003E2434">
        <w:rPr>
          <w:i/>
          <w:iCs/>
          <w:sz w:val="22"/>
          <w:szCs w:val="22"/>
        </w:rPr>
        <w:t> and </w:t>
      </w:r>
      <w:r w:rsidRPr="003E2434">
        <w:rPr>
          <w:i/>
          <w:iCs/>
          <w:sz w:val="22"/>
          <w:szCs w:val="22"/>
          <w:u w:val="single"/>
        </w:rPr>
        <w:t>live for righteousness</w:t>
      </w:r>
      <w:r w:rsidRPr="003E2434">
        <w:rPr>
          <w:i/>
          <w:iCs/>
          <w:sz w:val="22"/>
          <w:szCs w:val="22"/>
        </w:rPr>
        <w:t>; by his wounds you have been healed. 25 For you were like sheep going astray, but now you have </w:t>
      </w:r>
      <w:r w:rsidRPr="003E2434">
        <w:rPr>
          <w:i/>
          <w:iCs/>
          <w:sz w:val="22"/>
          <w:szCs w:val="22"/>
          <w:u w:val="single"/>
        </w:rPr>
        <w:t>returned to the Shepherd</w:t>
      </w:r>
      <w:r w:rsidRPr="003E2434">
        <w:rPr>
          <w:i/>
          <w:iCs/>
          <w:sz w:val="22"/>
          <w:szCs w:val="22"/>
        </w:rPr>
        <w:t> and </w:t>
      </w:r>
      <w:r w:rsidRPr="003E2434">
        <w:rPr>
          <w:i/>
          <w:iCs/>
          <w:sz w:val="22"/>
          <w:szCs w:val="22"/>
          <w:u w:val="single"/>
        </w:rPr>
        <w:t>Overseer of your souls</w:t>
      </w:r>
      <w:r w:rsidRPr="003E2434">
        <w:rPr>
          <w:i/>
          <w:iCs/>
          <w:sz w:val="22"/>
          <w:szCs w:val="22"/>
        </w:rPr>
        <w:t>. </w:t>
      </w:r>
      <w:r w:rsidRPr="003E2434">
        <w:rPr>
          <w:i/>
          <w:sz w:val="22"/>
          <w:szCs w:val="22"/>
        </w:rPr>
        <w:t>1 Peter 2:24-25</w:t>
      </w:r>
    </w:p>
    <w:p w:rsidR="003E2434" w:rsidRDefault="003E2434" w:rsidP="002674B3">
      <w:pPr>
        <w:spacing w:after="0" w:line="240" w:lineRule="auto"/>
        <w:rPr>
          <w:rFonts w:eastAsia="Times New Roman" w:cs="Times New Roman"/>
          <w:b/>
          <w:sz w:val="22"/>
          <w:szCs w:val="22"/>
        </w:rPr>
      </w:pPr>
    </w:p>
    <w:p w:rsidR="002674B3" w:rsidRPr="00CB7EAA" w:rsidRDefault="002674B3" w:rsidP="002674B3">
      <w:pPr>
        <w:spacing w:after="0" w:line="240" w:lineRule="auto"/>
        <w:rPr>
          <w:rFonts w:eastAsia="Times New Roman" w:cs="Times New Roman"/>
          <w:sz w:val="22"/>
          <w:szCs w:val="22"/>
        </w:rPr>
      </w:pPr>
      <w:r w:rsidRPr="00CB7EAA">
        <w:rPr>
          <w:rFonts w:eastAsia="Times New Roman" w:cs="Times New Roman"/>
          <w:b/>
          <w:sz w:val="22"/>
          <w:szCs w:val="22"/>
        </w:rPr>
        <w:t>Things I’d like to remember from today’s sermon</w:t>
      </w:r>
      <w:r w:rsidRPr="00CB7EAA">
        <w:rPr>
          <w:rFonts w:eastAsia="Times New Roman" w:cs="Times New Roman"/>
          <w:sz w:val="22"/>
          <w:szCs w:val="22"/>
        </w:rPr>
        <w:t>:</w:t>
      </w:r>
    </w:p>
    <w:p w:rsidR="00B36448" w:rsidRPr="00CB7EAA" w:rsidRDefault="00B36448" w:rsidP="00B36448">
      <w:pPr>
        <w:pBdr>
          <w:top w:val="single" w:sz="12" w:space="1" w:color="auto"/>
          <w:bottom w:val="single" w:sz="12" w:space="1" w:color="auto"/>
        </w:pBdr>
        <w:spacing w:before="240" w:after="0" w:line="480" w:lineRule="auto"/>
        <w:rPr>
          <w:rFonts w:eastAsia="Times New Roman" w:cs="Times New Roman"/>
          <w:sz w:val="22"/>
          <w:szCs w:val="22"/>
        </w:rPr>
      </w:pPr>
    </w:p>
    <w:p w:rsidR="002674B3" w:rsidRPr="00CB7EAA" w:rsidRDefault="002674B3" w:rsidP="002674B3">
      <w:pPr>
        <w:pBdr>
          <w:bottom w:val="single" w:sz="12" w:space="1" w:color="auto"/>
          <w:between w:val="single" w:sz="12" w:space="1" w:color="auto"/>
        </w:pBdr>
        <w:spacing w:before="240" w:after="0" w:line="240" w:lineRule="auto"/>
        <w:rPr>
          <w:rFonts w:eastAsia="Times New Roman" w:cs="Times New Roman"/>
          <w:sz w:val="22"/>
          <w:szCs w:val="22"/>
        </w:rPr>
      </w:pPr>
    </w:p>
    <w:p w:rsidR="002674B3" w:rsidRPr="00CB7EAA" w:rsidRDefault="002674B3" w:rsidP="002674B3">
      <w:pPr>
        <w:pBdr>
          <w:bottom w:val="single" w:sz="12" w:space="1" w:color="auto"/>
          <w:between w:val="single" w:sz="12" w:space="1" w:color="auto"/>
        </w:pBdr>
        <w:spacing w:before="240" w:after="0" w:line="240" w:lineRule="auto"/>
        <w:rPr>
          <w:rFonts w:eastAsia="Times New Roman" w:cs="Times New Roman"/>
          <w:sz w:val="22"/>
          <w:szCs w:val="22"/>
        </w:rPr>
      </w:pPr>
    </w:p>
    <w:p w:rsidR="00B36448" w:rsidRPr="00CB7EAA" w:rsidRDefault="00B36448" w:rsidP="002674B3">
      <w:pPr>
        <w:pBdr>
          <w:bottom w:val="single" w:sz="12" w:space="1" w:color="auto"/>
          <w:between w:val="single" w:sz="12" w:space="1" w:color="auto"/>
        </w:pBdr>
        <w:spacing w:before="240" w:after="0" w:line="240" w:lineRule="auto"/>
        <w:rPr>
          <w:rFonts w:eastAsia="Times New Roman" w:cs="Times New Roman"/>
          <w:sz w:val="22"/>
          <w:szCs w:val="22"/>
        </w:rPr>
      </w:pPr>
    </w:p>
    <w:p w:rsidR="00B36448" w:rsidRPr="00CB7EAA" w:rsidRDefault="00B36448" w:rsidP="002674B3">
      <w:pPr>
        <w:pBdr>
          <w:bottom w:val="single" w:sz="12" w:space="1" w:color="auto"/>
          <w:between w:val="single" w:sz="12" w:space="1" w:color="auto"/>
        </w:pBdr>
        <w:spacing w:before="240" w:after="0" w:line="240" w:lineRule="auto"/>
        <w:rPr>
          <w:rFonts w:eastAsia="Times New Roman" w:cs="Times New Roman"/>
          <w:sz w:val="22"/>
          <w:szCs w:val="22"/>
        </w:rPr>
      </w:pPr>
    </w:p>
    <w:p w:rsidR="002674B3" w:rsidRPr="00CB7EAA" w:rsidRDefault="002674B3" w:rsidP="002674B3">
      <w:pPr>
        <w:spacing w:after="0" w:line="240" w:lineRule="auto"/>
        <w:jc w:val="center"/>
        <w:rPr>
          <w:rFonts w:eastAsia="Times New Roman" w:cs="Times New Roman"/>
          <w:b/>
          <w:sz w:val="22"/>
          <w:szCs w:val="22"/>
        </w:rPr>
      </w:pPr>
    </w:p>
    <w:p w:rsidR="002674B3" w:rsidRDefault="002674B3" w:rsidP="002674B3">
      <w:pPr>
        <w:spacing w:after="0" w:line="240" w:lineRule="auto"/>
        <w:jc w:val="center"/>
        <w:rPr>
          <w:rFonts w:eastAsia="Times New Roman" w:cs="Times New Roman"/>
          <w:b/>
          <w:sz w:val="22"/>
          <w:szCs w:val="22"/>
        </w:rPr>
      </w:pPr>
      <w:r w:rsidRPr="00CB7EAA">
        <w:rPr>
          <w:rFonts w:eastAsia="Times New Roman" w:cs="Times New Roman"/>
          <w:b/>
          <w:sz w:val="22"/>
          <w:szCs w:val="22"/>
        </w:rPr>
        <w:t>Daily Study Guide</w:t>
      </w:r>
    </w:p>
    <w:p w:rsidR="003F0DF9" w:rsidRPr="00CB7EAA" w:rsidRDefault="003F0DF9" w:rsidP="003F0DF9">
      <w:pPr>
        <w:spacing w:after="0" w:line="240" w:lineRule="auto"/>
        <w:jc w:val="center"/>
        <w:rPr>
          <w:rFonts w:eastAsia="Times New Roman" w:cs="Times New Roman"/>
          <w:b/>
          <w:sz w:val="22"/>
          <w:szCs w:val="22"/>
        </w:rPr>
      </w:pPr>
      <w:r w:rsidRPr="00CB7EAA">
        <w:rPr>
          <w:rFonts w:eastAsia="Times New Roman" w:cs="Times New Roman"/>
          <w:b/>
          <w:sz w:val="22"/>
          <w:szCs w:val="22"/>
        </w:rPr>
        <w:t>Prayer</w:t>
      </w:r>
    </w:p>
    <w:p w:rsidR="002835EA" w:rsidRDefault="002835EA" w:rsidP="002674B3">
      <w:pPr>
        <w:spacing w:after="0" w:line="240" w:lineRule="auto"/>
        <w:jc w:val="center"/>
        <w:rPr>
          <w:rFonts w:eastAsia="Times New Roman" w:cs="Times New Roman"/>
          <w:b/>
          <w:sz w:val="22"/>
          <w:szCs w:val="22"/>
        </w:rPr>
      </w:pPr>
    </w:p>
    <w:p w:rsidR="003F0DF9" w:rsidRDefault="003F0DF9" w:rsidP="003F0DF9">
      <w:pPr>
        <w:spacing w:after="0" w:line="240" w:lineRule="auto"/>
        <w:rPr>
          <w:rFonts w:eastAsia="Times New Roman" w:cs="Times New Roman"/>
          <w:i/>
          <w:iCs/>
          <w:sz w:val="22"/>
          <w:szCs w:val="22"/>
        </w:rPr>
      </w:pPr>
    </w:p>
    <w:p w:rsidR="0076526F" w:rsidRPr="00F3066B" w:rsidRDefault="0076526F" w:rsidP="003F0DF9">
      <w:pPr>
        <w:spacing w:after="0" w:line="240" w:lineRule="auto"/>
        <w:rPr>
          <w:rFonts w:eastAsia="Times New Roman" w:cs="Times New Roman"/>
          <w:i/>
          <w:sz w:val="22"/>
          <w:szCs w:val="22"/>
        </w:rPr>
      </w:pPr>
      <w:r w:rsidRPr="003E2434">
        <w:rPr>
          <w:i/>
          <w:iCs/>
          <w:sz w:val="22"/>
          <w:szCs w:val="22"/>
        </w:rPr>
        <w:t>He himself bore our sins in his body on the cross, so that we might </w:t>
      </w:r>
      <w:r w:rsidRPr="003E2434">
        <w:rPr>
          <w:i/>
          <w:iCs/>
          <w:sz w:val="22"/>
          <w:szCs w:val="22"/>
          <w:u w:val="single"/>
        </w:rPr>
        <w:t>die to sins</w:t>
      </w:r>
      <w:r w:rsidRPr="003E2434">
        <w:rPr>
          <w:i/>
          <w:iCs/>
          <w:sz w:val="22"/>
          <w:szCs w:val="22"/>
        </w:rPr>
        <w:t> and </w:t>
      </w:r>
      <w:r w:rsidRPr="003E2434">
        <w:rPr>
          <w:i/>
          <w:iCs/>
          <w:sz w:val="22"/>
          <w:szCs w:val="22"/>
          <w:u w:val="single"/>
        </w:rPr>
        <w:t>live for righteousness</w:t>
      </w:r>
      <w:r w:rsidRPr="003E2434">
        <w:rPr>
          <w:i/>
          <w:iCs/>
          <w:sz w:val="22"/>
          <w:szCs w:val="22"/>
        </w:rPr>
        <w:t>; by his wounds you have been healed</w:t>
      </w:r>
      <w:r>
        <w:rPr>
          <w:rFonts w:eastAsia="Times New Roman" w:cs="Times New Roman"/>
          <w:sz w:val="22"/>
          <w:szCs w:val="22"/>
        </w:rPr>
        <w:t xml:space="preserve">. </w:t>
      </w:r>
      <w:r w:rsidRPr="00F3066B">
        <w:rPr>
          <w:rFonts w:eastAsia="Times New Roman" w:cs="Times New Roman"/>
          <w:i/>
          <w:sz w:val="22"/>
          <w:szCs w:val="22"/>
        </w:rPr>
        <w:t>1 Peter 2:24</w:t>
      </w:r>
    </w:p>
    <w:p w:rsidR="003F0DF9" w:rsidRPr="003F0DF9" w:rsidRDefault="003F0DF9" w:rsidP="003F0DF9">
      <w:pPr>
        <w:spacing w:after="0" w:line="240" w:lineRule="auto"/>
        <w:rPr>
          <w:rFonts w:eastAsia="Times New Roman" w:cs="Times New Roman"/>
          <w:sz w:val="22"/>
          <w:szCs w:val="22"/>
        </w:rPr>
      </w:pPr>
      <w:r w:rsidRPr="003F0DF9">
        <w:rPr>
          <w:rFonts w:eastAsia="Times New Roman" w:cs="Times New Roman"/>
          <w:sz w:val="22"/>
          <w:szCs w:val="22"/>
        </w:rPr>
        <w:t xml:space="preserve">Dear Heavenly Father, thank You for </w:t>
      </w:r>
      <w:r w:rsidR="0076526F">
        <w:rPr>
          <w:rFonts w:eastAsia="Times New Roman" w:cs="Times New Roman"/>
          <w:sz w:val="22"/>
          <w:szCs w:val="22"/>
        </w:rPr>
        <w:t xml:space="preserve">showing me what it means to live sacrificially.  </w:t>
      </w:r>
      <w:r w:rsidR="00F3066B">
        <w:rPr>
          <w:rFonts w:eastAsia="Times New Roman" w:cs="Times New Roman"/>
          <w:sz w:val="22"/>
          <w:szCs w:val="22"/>
        </w:rPr>
        <w:t>Through the great sacrifice of Jesus, I no longer need to live with a tortured soul. Lord, I accept your healing today, may the great hope in my soul be reflected in my life. In Jesus’ name, Amen.</w:t>
      </w:r>
    </w:p>
    <w:p w:rsidR="002835EA" w:rsidRDefault="002835EA" w:rsidP="002674B3">
      <w:pPr>
        <w:spacing w:after="0" w:line="240" w:lineRule="auto"/>
        <w:jc w:val="center"/>
        <w:rPr>
          <w:rFonts w:eastAsia="Times New Roman" w:cs="Times New Roman"/>
          <w:b/>
          <w:sz w:val="22"/>
          <w:szCs w:val="22"/>
        </w:rPr>
      </w:pPr>
    </w:p>
    <w:p w:rsidR="002835EA" w:rsidRDefault="002835EA" w:rsidP="002674B3">
      <w:pPr>
        <w:spacing w:after="0" w:line="240" w:lineRule="auto"/>
        <w:jc w:val="center"/>
        <w:rPr>
          <w:rFonts w:eastAsia="Times New Roman" w:cs="Times New Roman"/>
          <w:b/>
          <w:sz w:val="22"/>
          <w:szCs w:val="22"/>
        </w:rPr>
      </w:pPr>
    </w:p>
    <w:p w:rsidR="001E1C74" w:rsidRPr="00CB7EAA" w:rsidRDefault="0076526F" w:rsidP="001E1C74">
      <w:pPr>
        <w:spacing w:after="0" w:line="240" w:lineRule="auto"/>
        <w:rPr>
          <w:rFonts w:eastAsia="Times New Roman" w:cs="Times New Roman"/>
          <w:sz w:val="22"/>
          <w:szCs w:val="22"/>
        </w:rPr>
      </w:pPr>
      <w:r>
        <w:rPr>
          <w:rFonts w:cs="Times New Roman"/>
          <w:noProof/>
          <w:sz w:val="22"/>
          <w:szCs w:val="22"/>
        </w:rPr>
        <w:lastRenderedPageBreak/>
        <w:pict>
          <v:shapetype id="_x0000_t202" coordsize="21600,21600" o:spt="202" path="m,l,21600r21600,l21600,xe">
            <v:stroke joinstyle="miter"/>
            <v:path gradientshapeok="t" o:connecttype="rect"/>
          </v:shapetype>
          <v:shape id="Text Box 5" o:spid="_x0000_s1026" type="#_x0000_t202" style="position:absolute;margin-left:400.75pt;margin-top:5.4pt;width:321pt;height:160.8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" filled="f" strokeweight=".5pt">
            <v:textbox>
              <w:txbxContent>
                <w:p w:rsidR="0008106A" w:rsidRDefault="0008106A" w:rsidP="0008106A">
                  <w:pPr>
                    <w:spacing w:after="0" w:line="240" w:lineRule="auto"/>
                    <w:rPr>
                      <w:sz w:val="20"/>
                      <w:szCs w:val="20"/>
                    </w:rPr>
                  </w:pPr>
                  <w:r>
                    <w:rPr>
                      <w:rFonts w:eastAsia="Times New Roman" w:cs="Times New Roman"/>
                      <w:b/>
                      <w:sz w:val="20"/>
                      <w:szCs w:val="20"/>
                    </w:rPr>
                    <w:t>Thursday October 27</w:t>
                  </w:r>
                  <w:r w:rsidR="007368FC" w:rsidRPr="002A6307">
                    <w:rPr>
                      <w:rFonts w:eastAsia="Times New Roman" w:cs="Times New Roman"/>
                      <w:b/>
                      <w:sz w:val="20"/>
                      <w:szCs w:val="20"/>
                    </w:rPr>
                    <w:t xml:space="preserve">, 2016 </w:t>
                  </w:r>
                  <w:r w:rsidR="007368FC" w:rsidRPr="0076526F">
                    <w:rPr>
                      <w:rFonts w:eastAsia="Times New Roman" w:cs="Times New Roman"/>
                      <w:sz w:val="20"/>
                      <w:szCs w:val="20"/>
                    </w:rPr>
                    <w:t>–</w:t>
                  </w:r>
                  <w:r w:rsidR="007368FC" w:rsidRPr="0076526F">
                    <w:rPr>
                      <w:rFonts w:eastAsia="Times New Roman" w:cs="Times New Roman"/>
                      <w:b/>
                      <w:sz w:val="20"/>
                      <w:szCs w:val="20"/>
                    </w:rPr>
                    <w:t xml:space="preserve"> </w:t>
                  </w:r>
                  <w:r w:rsidRPr="0076526F">
                    <w:rPr>
                      <w:sz w:val="20"/>
                      <w:szCs w:val="20"/>
                    </w:rPr>
                    <w:t>1 John 3:1-24</w:t>
                  </w:r>
                  <w:r w:rsidRPr="0008106A">
                    <w:rPr>
                      <w:sz w:val="20"/>
                      <w:szCs w:val="20"/>
                    </w:rPr>
                    <w:t xml:space="preserve"> </w:t>
                  </w:r>
                </w:p>
                <w:p w:rsidR="0008106A" w:rsidRDefault="0008106A" w:rsidP="0008106A">
                  <w:pPr>
                    <w:spacing w:after="0" w:line="240" w:lineRule="auto"/>
                    <w:rPr>
                      <w:sz w:val="20"/>
                      <w:szCs w:val="20"/>
                    </w:rPr>
                  </w:pPr>
                  <w:r w:rsidRPr="0008106A">
                    <w:rPr>
                      <w:sz w:val="20"/>
                      <w:szCs w:val="20"/>
                    </w:rPr>
                    <w:t xml:space="preserve">There are three common types of toxic relationships: negative, controlling, and the tempters. Chances are you have experienced all three of these toxic relationships in your life. Chances are that you have been toxic to someone else in one of these three ways. Do as God's Word </w:t>
                  </w:r>
                  <w:proofErr w:type="gramStart"/>
                  <w:r w:rsidRPr="0008106A">
                    <w:rPr>
                      <w:sz w:val="20"/>
                      <w:szCs w:val="20"/>
                    </w:rPr>
                    <w:t>says</w:t>
                  </w:r>
                  <w:proofErr w:type="gramEnd"/>
                  <w:r w:rsidRPr="0008106A">
                    <w:rPr>
                      <w:sz w:val="20"/>
                      <w:szCs w:val="20"/>
                    </w:rPr>
                    <w:t xml:space="preserve"> and don't let yourself be deceived and led astray by toxic relationships. More importantly, don't be toxic to others because you will lead them astray. </w:t>
                  </w:r>
                </w:p>
                <w:p w:rsidR="0008106A" w:rsidRDefault="0008106A" w:rsidP="0008106A">
                  <w:pPr>
                    <w:spacing w:after="0" w:line="240" w:lineRule="auto"/>
                    <w:rPr>
                      <w:sz w:val="20"/>
                      <w:szCs w:val="20"/>
                    </w:rPr>
                  </w:pPr>
                </w:p>
                <w:p w:rsidR="001416CF" w:rsidRPr="002A6307" w:rsidRDefault="0008106A" w:rsidP="0008106A">
                  <w:pPr>
                    <w:spacing w:after="0" w:line="240" w:lineRule="auto"/>
                    <w:rPr>
                      <w:sz w:val="20"/>
                      <w:szCs w:val="20"/>
                    </w:rPr>
                  </w:pPr>
                  <w:r w:rsidRPr="0008106A">
                    <w:rPr>
                      <w:sz w:val="20"/>
                      <w:szCs w:val="20"/>
                    </w:rPr>
                    <w:t>What types of toxic relationships do you currently have more of in your life?</w:t>
                  </w:r>
                </w:p>
                <w:p w:rsidR="004E7878" w:rsidRDefault="004E7878" w:rsidP="004E7878">
                  <w:pPr>
                    <w:spacing w:after="0" w:line="240" w:lineRule="auto"/>
                    <w:rPr>
                      <w:sz w:val="20"/>
                      <w:szCs w:val="20"/>
                    </w:rPr>
                  </w:pPr>
                  <w:r>
                    <w:rPr>
                      <w:sz w:val="20"/>
                      <w:szCs w:val="20"/>
                    </w:rPr>
                    <w:t>__________________________________________________________</w:t>
                  </w:r>
                </w:p>
                <w:p w:rsidR="002A6307" w:rsidRDefault="004E7878" w:rsidP="004E7878">
                  <w:pPr>
                    <w:spacing w:after="0" w:line="240" w:lineRule="auto"/>
                    <w:rPr>
                      <w:rFonts w:eastAsia="Times New Roman" w:cs="Times New Roman"/>
                      <w:sz w:val="20"/>
                      <w:szCs w:val="20"/>
                    </w:rPr>
                  </w:pPr>
                  <w:r>
                    <w:rPr>
                      <w:rFonts w:eastAsia="Times New Roman" w:cs="Times New Roman"/>
                      <w:sz w:val="20"/>
                      <w:szCs w:val="20"/>
                    </w:rPr>
                    <w:t>_________________________</w:t>
                  </w:r>
                  <w:r w:rsidR="002A6307">
                    <w:rPr>
                      <w:rFonts w:eastAsia="Times New Roman" w:cs="Times New Roman"/>
                      <w:sz w:val="20"/>
                      <w:szCs w:val="20"/>
                    </w:rPr>
                    <w:t>_________________________________</w:t>
                  </w:r>
                </w:p>
                <w:p w:rsidR="004E7878" w:rsidRPr="001F5DA2" w:rsidRDefault="002A6307" w:rsidP="004E7878">
                  <w:pPr>
                    <w:spacing w:after="0" w:line="240" w:lineRule="auto"/>
                    <w:rPr>
                      <w:rFonts w:eastAsia="Times New Roman" w:cs="Times New Roman"/>
                      <w:sz w:val="20"/>
                      <w:szCs w:val="20"/>
                    </w:rPr>
                  </w:pPr>
                  <w:r>
                    <w:rPr>
                      <w:rFonts w:eastAsia="Times New Roman" w:cs="Times New Roman"/>
                      <w:sz w:val="20"/>
                      <w:szCs w:val="20"/>
                    </w:rPr>
                    <w:t>__________________________</w:t>
                  </w:r>
                  <w:r w:rsidR="004E7878">
                    <w:rPr>
                      <w:rFonts w:eastAsia="Times New Roman" w:cs="Times New Roman"/>
                      <w:sz w:val="20"/>
                      <w:szCs w:val="20"/>
                    </w:rPr>
                    <w:t>________________________________</w:t>
                  </w:r>
                </w:p>
                <w:p w:rsidR="004E7878" w:rsidRPr="001F5DA2" w:rsidRDefault="004E7878" w:rsidP="001F5DA2">
                  <w:pPr>
                    <w:spacing w:after="0" w:line="240" w:lineRule="auto"/>
                    <w:rPr>
                      <w:sz w:val="20"/>
                      <w:szCs w:val="20"/>
                    </w:rPr>
                  </w:pPr>
                </w:p>
              </w:txbxContent>
            </v:textbox>
            <w10:wrap type="square"/>
          </v:shape>
        </w:pict>
      </w:r>
      <w:r>
        <w:rPr>
          <w:rFonts w:cs="Times New Roman"/>
          <w:noProof/>
          <w:sz w:val="22"/>
          <w:szCs w:val="22"/>
        </w:rPr>
        <w:pict>
          <v:shape id="Text Box 2" o:spid="_x0000_s1027" type="#_x0000_t202" style="position:absolute;margin-left:3.75pt;margin-top:9.75pt;width:308.25pt;height:164.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" filled="f" strokeweight=".5pt">
            <v:textbox>
              <w:txbxContent>
                <w:p w:rsidR="0008106A" w:rsidRPr="0008106A" w:rsidRDefault="0008106A" w:rsidP="0008106A">
                  <w:pPr>
                    <w:spacing w:after="0" w:line="240" w:lineRule="auto"/>
                    <w:rPr>
                      <w:sz w:val="20"/>
                      <w:szCs w:val="20"/>
                    </w:rPr>
                  </w:pPr>
                  <w:r>
                    <w:rPr>
                      <w:rFonts w:eastAsia="Times New Roman" w:cs="Times New Roman"/>
                      <w:b/>
                      <w:sz w:val="20"/>
                      <w:szCs w:val="20"/>
                    </w:rPr>
                    <w:t>Monday October 24</w:t>
                  </w:r>
                  <w:r w:rsidR="007368FC" w:rsidRPr="0008106A">
                    <w:rPr>
                      <w:rFonts w:eastAsia="Times New Roman" w:cs="Times New Roman"/>
                      <w:b/>
                      <w:sz w:val="20"/>
                      <w:szCs w:val="20"/>
                    </w:rPr>
                    <w:t xml:space="preserve">, 2016 – </w:t>
                  </w:r>
                  <w:r w:rsidRPr="0008106A">
                    <w:rPr>
                      <w:b/>
                      <w:sz w:val="20"/>
                      <w:szCs w:val="20"/>
                    </w:rPr>
                    <w:t>1 Corinthians 15:12-34</w:t>
                  </w:r>
                  <w:r w:rsidRPr="0008106A">
                    <w:rPr>
                      <w:sz w:val="20"/>
                      <w:szCs w:val="20"/>
                    </w:rPr>
                    <w:t xml:space="preserve"> </w:t>
                  </w:r>
                </w:p>
                <w:p w:rsidR="0008106A" w:rsidRDefault="0008106A" w:rsidP="0008106A">
                  <w:pPr>
                    <w:spacing w:after="0" w:line="240" w:lineRule="auto"/>
                    <w:rPr>
                      <w:sz w:val="20"/>
                      <w:szCs w:val="20"/>
                    </w:rPr>
                  </w:pPr>
                  <w:r w:rsidRPr="0008106A">
                    <w:rPr>
                      <w:sz w:val="20"/>
                      <w:szCs w:val="20"/>
                    </w:rPr>
                    <w:t xml:space="preserve">The people in your life can be one of the most important spiritual assets or be one of your worst curses. Those relationships that are a curse to you are toxic. This week you learn from God's Word about the dangers of toxic relationships and the importance of surrounding yourself with the right people. </w:t>
                  </w:r>
                </w:p>
                <w:p w:rsidR="0076526F" w:rsidRPr="0008106A" w:rsidRDefault="0076526F" w:rsidP="0008106A">
                  <w:pPr>
                    <w:spacing w:after="0" w:line="240" w:lineRule="auto"/>
                    <w:rPr>
                      <w:sz w:val="20"/>
                      <w:szCs w:val="20"/>
                    </w:rPr>
                  </w:pPr>
                </w:p>
                <w:p w:rsidR="00A310DC" w:rsidRPr="0008106A" w:rsidRDefault="0008106A" w:rsidP="0008106A">
                  <w:pPr>
                    <w:spacing w:after="0" w:line="240" w:lineRule="auto"/>
                    <w:rPr>
                      <w:sz w:val="20"/>
                      <w:szCs w:val="20"/>
                    </w:rPr>
                  </w:pPr>
                  <w:r w:rsidRPr="0008106A">
                    <w:rPr>
                      <w:i/>
                      <w:sz w:val="20"/>
                      <w:szCs w:val="20"/>
                    </w:rPr>
                    <w:t>"Bad company corrupts good character."</w:t>
                  </w:r>
                  <w:r w:rsidRPr="0008106A">
                    <w:rPr>
                      <w:sz w:val="20"/>
                      <w:szCs w:val="20"/>
                    </w:rPr>
                    <w:t xml:space="preserve"> </w:t>
                  </w:r>
                  <w:r w:rsidRPr="0008106A">
                    <w:rPr>
                      <w:sz w:val="20"/>
                      <w:szCs w:val="20"/>
                    </w:rPr>
                    <w:t>Think of</w:t>
                  </w:r>
                  <w:r w:rsidRPr="0008106A">
                    <w:rPr>
                      <w:sz w:val="20"/>
                      <w:szCs w:val="20"/>
                    </w:rPr>
                    <w:t xml:space="preserve"> a time when you experienced this warning in your life. What did you learn from your </w:t>
                  </w:r>
                  <w:r w:rsidRPr="0008106A">
                    <w:rPr>
                      <w:sz w:val="20"/>
                      <w:szCs w:val="20"/>
                    </w:rPr>
                    <w:t>experience?</w:t>
                  </w:r>
                </w:p>
                <w:p w:rsidR="004E7878" w:rsidRDefault="004E7878" w:rsidP="001F5DA2">
                  <w:pPr>
                    <w:spacing w:after="0" w:line="240" w:lineRule="auto"/>
                    <w:rPr>
                      <w:sz w:val="20"/>
                      <w:szCs w:val="20"/>
                    </w:rPr>
                  </w:pPr>
                  <w:r>
                    <w:rPr>
                      <w:sz w:val="20"/>
                      <w:szCs w:val="20"/>
                    </w:rPr>
                    <w:t>__________________________________________________________</w:t>
                  </w:r>
                </w:p>
                <w:p w:rsidR="004E7878" w:rsidRPr="001F5DA2" w:rsidRDefault="00A310DC" w:rsidP="00A310DC">
                  <w:pPr>
                    <w:spacing w:after="0" w:line="240" w:lineRule="auto"/>
                    <w:rPr>
                      <w:rFonts w:eastAsia="Times New Roman" w:cs="Times New Roman"/>
                      <w:sz w:val="20"/>
                      <w:szCs w:val="20"/>
                    </w:rPr>
                  </w:pPr>
                  <w:r w:rsidRPr="00A310DC">
                    <w:rPr>
                      <w:rFonts w:eastAsia="Times New Roman" w:cs="Times New Roman"/>
                      <w:sz w:val="20"/>
                      <w:szCs w:val="20"/>
                    </w:rPr>
                    <w:t>____________________________________________________________________________________________________________________</w:t>
                  </w:r>
                </w:p>
              </w:txbxContent>
            </v:textbox>
            <w10:wrap type="square"/>
          </v:shape>
        </w:pict>
      </w:r>
    </w:p>
    <w:p w:rsidR="001F1D35" w:rsidRPr="00CB7EAA" w:rsidRDefault="001F1D35" w:rsidP="001E1C74">
      <w:pPr>
        <w:spacing w:after="0" w:line="240" w:lineRule="auto"/>
        <w:rPr>
          <w:rFonts w:eastAsia="Times New Roman" w:cs="Times New Roman"/>
          <w:sz w:val="22"/>
          <w:szCs w:val="22"/>
        </w:rPr>
      </w:pPr>
    </w:p>
    <w:p w:rsidR="001F1D35" w:rsidRPr="00CB7EAA" w:rsidRDefault="001F1D35" w:rsidP="001E1C74">
      <w:pPr>
        <w:spacing w:after="0" w:line="240" w:lineRule="auto"/>
        <w:rPr>
          <w:rFonts w:eastAsia="Times New Roman" w:cs="Times New Roman"/>
          <w:sz w:val="22"/>
          <w:szCs w:val="22"/>
        </w:rPr>
      </w:pPr>
    </w:p>
    <w:p w:rsidR="002B5409" w:rsidRPr="00CB7EAA" w:rsidRDefault="002B5409" w:rsidP="001E1C74">
      <w:pPr>
        <w:spacing w:after="0" w:line="240" w:lineRule="auto"/>
        <w:rPr>
          <w:rFonts w:eastAsia="Times New Roman" w:cs="Times New Roman"/>
          <w:sz w:val="22"/>
          <w:szCs w:val="22"/>
        </w:rPr>
      </w:pPr>
    </w:p>
    <w:p w:rsidR="00BB6273" w:rsidRPr="00CB7EAA" w:rsidRDefault="00BB6273" w:rsidP="00BB6273">
      <w:pPr>
        <w:spacing w:after="0" w:line="240" w:lineRule="auto"/>
        <w:jc w:val="center"/>
        <w:rPr>
          <w:rFonts w:eastAsia="Times New Roman" w:cs="Times New Roman"/>
          <w:b/>
          <w:sz w:val="22"/>
          <w:szCs w:val="22"/>
        </w:rPr>
      </w:pPr>
      <w:r w:rsidRPr="00CB7EAA">
        <w:rPr>
          <w:rFonts w:eastAsia="Times New Roman" w:cs="Times New Roman"/>
          <w:b/>
          <w:sz w:val="22"/>
          <w:szCs w:val="22"/>
        </w:rPr>
        <w:t xml:space="preserve"> </w:t>
      </w:r>
    </w:p>
    <w:p w:rsidR="002B5409" w:rsidRPr="00CB7EAA" w:rsidRDefault="002B5409" w:rsidP="001E1C74">
      <w:pPr>
        <w:spacing w:after="0" w:line="240" w:lineRule="auto"/>
        <w:rPr>
          <w:rFonts w:eastAsia="Times New Roman" w:cs="Times New Roman"/>
          <w:sz w:val="22"/>
          <w:szCs w:val="22"/>
        </w:rPr>
      </w:pPr>
    </w:p>
    <w:p w:rsidR="007368FC" w:rsidRPr="00CB7EAA" w:rsidRDefault="007368FC" w:rsidP="007368FC">
      <w:pPr>
        <w:spacing w:after="0" w:line="240" w:lineRule="auto"/>
        <w:rPr>
          <w:rFonts w:eastAsia="Times New Roman" w:cs="Times New Roman"/>
          <w:b/>
          <w:sz w:val="22"/>
          <w:szCs w:val="22"/>
        </w:rPr>
      </w:pPr>
    </w:p>
    <w:p w:rsidR="007368FC" w:rsidRPr="00CB7EAA" w:rsidRDefault="007368FC" w:rsidP="007368FC">
      <w:pPr>
        <w:spacing w:after="0" w:line="240" w:lineRule="auto"/>
        <w:rPr>
          <w:rFonts w:eastAsia="Times New Roman" w:cs="Times New Roman"/>
          <w:b/>
          <w:sz w:val="22"/>
          <w:szCs w:val="22"/>
        </w:rPr>
      </w:pPr>
    </w:p>
    <w:p w:rsidR="007368FC" w:rsidRPr="00CB7EAA" w:rsidRDefault="007368FC" w:rsidP="0093008A">
      <w:pPr>
        <w:spacing w:after="0" w:line="240" w:lineRule="auto"/>
        <w:jc w:val="center"/>
        <w:rPr>
          <w:rFonts w:eastAsia="Times New Roman" w:cs="Times New Roman"/>
          <w:b/>
          <w:sz w:val="22"/>
          <w:szCs w:val="22"/>
        </w:rPr>
      </w:pPr>
    </w:p>
    <w:p w:rsidR="007368FC" w:rsidRPr="00CB7EAA" w:rsidRDefault="007368FC" w:rsidP="0093008A">
      <w:pPr>
        <w:spacing w:after="0" w:line="240" w:lineRule="auto"/>
        <w:jc w:val="center"/>
        <w:rPr>
          <w:rFonts w:eastAsia="Times New Roman" w:cs="Times New Roman"/>
          <w:b/>
          <w:sz w:val="22"/>
          <w:szCs w:val="22"/>
        </w:rPr>
      </w:pPr>
    </w:p>
    <w:p w:rsidR="007368FC" w:rsidRPr="00CB7EAA" w:rsidRDefault="007368FC" w:rsidP="0093008A">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76526F" w:rsidP="00B36448">
      <w:pPr>
        <w:spacing w:after="0" w:line="240" w:lineRule="auto"/>
        <w:jc w:val="center"/>
        <w:rPr>
          <w:rFonts w:eastAsia="Times New Roman" w:cs="Times New Roman"/>
          <w:b/>
          <w:sz w:val="22"/>
          <w:szCs w:val="22"/>
        </w:rPr>
      </w:pPr>
      <w:r>
        <w:rPr>
          <w:rFonts w:cs="Times New Roman"/>
          <w:noProof/>
          <w:sz w:val="22"/>
          <w:szCs w:val="22"/>
        </w:rPr>
        <w:pict>
          <v:shape id="Text Box 6" o:spid="_x0000_s1029" type="#_x0000_t202" style="position:absolute;left:0;text-align:left;margin-left:400.25pt;margin-top:8.9pt;width:321.5pt;height:150.6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" filled="f" strokeweight=".5pt">
            <v:textbox>
              <w:txbxContent>
                <w:p w:rsidR="0076526F" w:rsidRDefault="0008106A" w:rsidP="0008106A">
                  <w:pPr>
                    <w:tabs>
                      <w:tab w:val="left" w:pos="3330"/>
                    </w:tabs>
                    <w:spacing w:after="0" w:line="240" w:lineRule="auto"/>
                    <w:rPr>
                      <w:sz w:val="20"/>
                      <w:szCs w:val="20"/>
                    </w:rPr>
                  </w:pPr>
                  <w:r>
                    <w:rPr>
                      <w:rFonts w:eastAsia="Times New Roman" w:cs="Times New Roman"/>
                      <w:b/>
                      <w:sz w:val="20"/>
                      <w:szCs w:val="20"/>
                    </w:rPr>
                    <w:t>Friday October 28</w:t>
                  </w:r>
                  <w:r w:rsidR="00BB6273" w:rsidRPr="002A6307">
                    <w:rPr>
                      <w:rFonts w:eastAsia="Times New Roman" w:cs="Times New Roman"/>
                      <w:b/>
                      <w:sz w:val="20"/>
                      <w:szCs w:val="20"/>
                    </w:rPr>
                    <w:t xml:space="preserve">, 2016 – </w:t>
                  </w:r>
                  <w:r w:rsidRPr="0008106A">
                    <w:rPr>
                      <w:sz w:val="20"/>
                      <w:szCs w:val="20"/>
                    </w:rPr>
                    <w:t xml:space="preserve">Matthew 16:21-28 </w:t>
                  </w:r>
                </w:p>
                <w:p w:rsidR="0076526F" w:rsidRDefault="0008106A" w:rsidP="0008106A">
                  <w:pPr>
                    <w:tabs>
                      <w:tab w:val="left" w:pos="3330"/>
                    </w:tabs>
                    <w:spacing w:after="0" w:line="240" w:lineRule="auto"/>
                    <w:rPr>
                      <w:sz w:val="20"/>
                      <w:szCs w:val="20"/>
                    </w:rPr>
                  </w:pPr>
                  <w:r w:rsidRPr="0008106A">
                    <w:rPr>
                      <w:sz w:val="20"/>
                      <w:szCs w:val="20"/>
                    </w:rPr>
                    <w:t xml:space="preserve">Matthew 16 shows us that one way to manage toxic relationships is to set healthy boundaries in the way Jesus did with Peter. You might need to tell that person that you won't let them talk to you or treat you in a toxic way, or you may simply need to tell them that you are just not going to go to a toxic place in your relationship with them. </w:t>
                  </w:r>
                </w:p>
                <w:p w:rsidR="0076526F" w:rsidRDefault="0076526F" w:rsidP="0008106A">
                  <w:pPr>
                    <w:tabs>
                      <w:tab w:val="left" w:pos="3330"/>
                    </w:tabs>
                    <w:spacing w:after="0" w:line="240" w:lineRule="auto"/>
                    <w:rPr>
                      <w:sz w:val="20"/>
                      <w:szCs w:val="20"/>
                    </w:rPr>
                  </w:pPr>
                </w:p>
                <w:p w:rsidR="004E7878" w:rsidRPr="002A6307" w:rsidRDefault="0008106A" w:rsidP="0008106A">
                  <w:pPr>
                    <w:tabs>
                      <w:tab w:val="left" w:pos="3330"/>
                    </w:tabs>
                    <w:spacing w:after="0" w:line="240" w:lineRule="auto"/>
                    <w:rPr>
                      <w:sz w:val="20"/>
                      <w:szCs w:val="20"/>
                    </w:rPr>
                  </w:pPr>
                  <w:r w:rsidRPr="0008106A">
                    <w:rPr>
                      <w:sz w:val="20"/>
                      <w:szCs w:val="20"/>
                    </w:rPr>
                    <w:t>What types of healthy boundaries do you need establish in your relationships? How will you go about setting those boundaries?</w:t>
                  </w:r>
                </w:p>
                <w:p w:rsidR="002A6307" w:rsidRPr="002A6307" w:rsidRDefault="002A6307" w:rsidP="004E7878">
                  <w:pPr>
                    <w:pBdr>
                      <w:bottom w:val="single" w:sz="12" w:space="1" w:color="auto"/>
                    </w:pBdr>
                    <w:spacing w:after="0" w:line="240" w:lineRule="auto"/>
                    <w:rPr>
                      <w:sz w:val="20"/>
                      <w:szCs w:val="20"/>
                    </w:rPr>
                  </w:pPr>
                </w:p>
                <w:p w:rsidR="004E7878" w:rsidRPr="002A6307" w:rsidRDefault="004E7878" w:rsidP="004E7878">
                  <w:pPr>
                    <w:spacing w:after="0" w:line="240" w:lineRule="auto"/>
                    <w:rPr>
                      <w:sz w:val="20"/>
                      <w:szCs w:val="20"/>
                    </w:rPr>
                  </w:pPr>
                  <w:r w:rsidRPr="002A6307">
                    <w:rPr>
                      <w:sz w:val="20"/>
                      <w:szCs w:val="20"/>
                    </w:rPr>
                    <w:t>__________________________________________________________</w:t>
                  </w:r>
                </w:p>
                <w:p w:rsidR="004E7878" w:rsidRPr="002A6307" w:rsidRDefault="004E7878" w:rsidP="004E7878">
                  <w:pPr>
                    <w:spacing w:after="0" w:line="240" w:lineRule="auto"/>
                    <w:rPr>
                      <w:rFonts w:eastAsia="Times New Roman" w:cs="Times New Roman"/>
                      <w:sz w:val="20"/>
                      <w:szCs w:val="20"/>
                    </w:rPr>
                  </w:pPr>
                  <w:r w:rsidRPr="002A6307">
                    <w:rPr>
                      <w:rFonts w:eastAsia="Times New Roman" w:cs="Times New Roman"/>
                      <w:sz w:val="20"/>
                      <w:szCs w:val="20"/>
                    </w:rPr>
                    <w:t>_________________________________________________________</w:t>
                  </w:r>
                </w:p>
                <w:p w:rsidR="004E7878" w:rsidRPr="002A6307" w:rsidRDefault="004E7878" w:rsidP="001F5DA2">
                  <w:pPr>
                    <w:tabs>
                      <w:tab w:val="left" w:pos="3330"/>
                    </w:tabs>
                    <w:spacing w:after="0" w:line="240" w:lineRule="auto"/>
                    <w:rPr>
                      <w:sz w:val="20"/>
                      <w:szCs w:val="20"/>
                    </w:rPr>
                  </w:pPr>
                </w:p>
              </w:txbxContent>
            </v:textbox>
            <w10:wrap type="square"/>
          </v:shape>
        </w:pict>
      </w:r>
    </w:p>
    <w:p w:rsidR="00B36448" w:rsidRPr="00CB7EAA" w:rsidRDefault="0076526F" w:rsidP="00B36448">
      <w:pPr>
        <w:spacing w:after="0" w:line="240" w:lineRule="auto"/>
        <w:jc w:val="center"/>
        <w:rPr>
          <w:rFonts w:eastAsia="Times New Roman" w:cs="Times New Roman"/>
          <w:b/>
          <w:sz w:val="22"/>
          <w:szCs w:val="22"/>
        </w:rPr>
      </w:pPr>
      <w:r>
        <w:rPr>
          <w:rFonts w:eastAsia="Times New Roman" w:cs="Times New Roman"/>
          <w:b/>
          <w:noProof/>
          <w:sz w:val="22"/>
          <w:szCs w:val="22"/>
        </w:rPr>
        <w:pict>
          <v:shape id="_x0000_s1028" type="#_x0000_t202" style="position:absolute;left:0;text-align:left;margin-left:3.75pt;margin-top:4.65pt;width:308.25pt;height:156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vJgIAAEw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">
            <v:textbox style="mso-next-textbox:#_x0000_s1028">
              <w:txbxContent>
                <w:p w:rsidR="0008106A" w:rsidRDefault="0008106A" w:rsidP="0008106A">
                  <w:pPr>
                    <w:spacing w:after="0" w:line="240" w:lineRule="auto"/>
                    <w:rPr>
                      <w:sz w:val="20"/>
                      <w:szCs w:val="20"/>
                    </w:rPr>
                  </w:pPr>
                  <w:r>
                    <w:rPr>
                      <w:rFonts w:eastAsia="Times New Roman" w:cs="Times New Roman"/>
                      <w:b/>
                      <w:sz w:val="20"/>
                      <w:szCs w:val="20"/>
                    </w:rPr>
                    <w:t>Tuesday October 25</w:t>
                  </w:r>
                  <w:r w:rsidR="007368FC" w:rsidRPr="002A6307">
                    <w:rPr>
                      <w:rFonts w:eastAsia="Times New Roman" w:cs="Times New Roman"/>
                      <w:b/>
                      <w:sz w:val="20"/>
                      <w:szCs w:val="20"/>
                    </w:rPr>
                    <w:t>, 2016 –</w:t>
                  </w:r>
                  <w:r w:rsidR="002835EA" w:rsidRPr="002A6307">
                    <w:rPr>
                      <w:rFonts w:eastAsia="Times New Roman" w:cs="Times New Roman"/>
                      <w:b/>
                      <w:sz w:val="20"/>
                      <w:szCs w:val="20"/>
                    </w:rPr>
                    <w:t xml:space="preserve"> </w:t>
                  </w:r>
                  <w:r w:rsidRPr="0008106A">
                    <w:rPr>
                      <w:sz w:val="20"/>
                      <w:szCs w:val="20"/>
                    </w:rPr>
                    <w:t xml:space="preserve">2 Timothy 2:14-26 </w:t>
                  </w:r>
                </w:p>
                <w:p w:rsidR="0008106A" w:rsidRDefault="0008106A" w:rsidP="0008106A">
                  <w:pPr>
                    <w:spacing w:after="0" w:line="240" w:lineRule="auto"/>
                    <w:rPr>
                      <w:sz w:val="20"/>
                      <w:szCs w:val="20"/>
                    </w:rPr>
                  </w:pPr>
                  <w:r w:rsidRPr="0008106A">
                    <w:rPr>
                      <w:sz w:val="20"/>
                      <w:szCs w:val="20"/>
                    </w:rPr>
                    <w:t xml:space="preserve">The right people will build you up and lead you towards Christ, but if you are around the wrong people they can be very toxic. They can hurt your soul. They can hurt your relationships. They can lead you into temptation. They can drag you down. They can very easily take you away from God's best. </w:t>
                  </w:r>
                </w:p>
                <w:p w:rsidR="0076526F" w:rsidRDefault="0076526F" w:rsidP="0008106A">
                  <w:pPr>
                    <w:spacing w:after="0" w:line="240" w:lineRule="auto"/>
                    <w:rPr>
                      <w:sz w:val="20"/>
                      <w:szCs w:val="20"/>
                    </w:rPr>
                  </w:pPr>
                </w:p>
                <w:p w:rsidR="0008106A" w:rsidRDefault="0008106A" w:rsidP="0008106A">
                  <w:pPr>
                    <w:spacing w:after="0" w:line="240" w:lineRule="auto"/>
                    <w:rPr>
                      <w:sz w:val="20"/>
                      <w:szCs w:val="20"/>
                    </w:rPr>
                  </w:pPr>
                  <w:r w:rsidRPr="0008106A">
                    <w:rPr>
                      <w:sz w:val="20"/>
                      <w:szCs w:val="20"/>
                    </w:rPr>
                    <w:t xml:space="preserve">In what ways have toxic relationships polluted your </w:t>
                  </w:r>
                  <w:r>
                    <w:rPr>
                      <w:sz w:val="20"/>
                      <w:szCs w:val="20"/>
                    </w:rPr>
                    <w:t>life and your relationship with Go</w:t>
                  </w:r>
                  <w:r w:rsidRPr="0008106A">
                    <w:rPr>
                      <w:sz w:val="20"/>
                      <w:szCs w:val="20"/>
                    </w:rPr>
                    <w:t>d?</w:t>
                  </w:r>
                </w:p>
                <w:p w:rsidR="004E7878" w:rsidRDefault="004E7878" w:rsidP="0008106A">
                  <w:pPr>
                    <w:spacing w:after="0" w:line="240" w:lineRule="auto"/>
                    <w:rPr>
                      <w:sz w:val="20"/>
                      <w:szCs w:val="20"/>
                    </w:rPr>
                  </w:pPr>
                  <w:r>
                    <w:rPr>
                      <w:sz w:val="20"/>
                      <w:szCs w:val="20"/>
                    </w:rPr>
                    <w:t>__________________________________________________________</w:t>
                  </w:r>
                </w:p>
                <w:p w:rsidR="004E7878" w:rsidRPr="001F5DA2" w:rsidRDefault="004E7878" w:rsidP="004E7878">
                  <w:pPr>
                    <w:spacing w:after="0" w:line="240" w:lineRule="auto"/>
                    <w:rPr>
                      <w:rFonts w:eastAsia="Times New Roman" w:cs="Times New Roman"/>
                      <w:sz w:val="20"/>
                      <w:szCs w:val="20"/>
                    </w:rPr>
                  </w:pPr>
                  <w:r>
                    <w:rPr>
                      <w:rFonts w:eastAsia="Times New Roman" w:cs="Times New Roman"/>
                      <w:sz w:val="20"/>
                      <w:szCs w:val="20"/>
                    </w:rPr>
                    <w:t>__________</w:t>
                  </w:r>
                  <w:r w:rsidR="002A6307" w:rsidRPr="002A6307">
                    <w:rPr>
                      <w:rFonts w:eastAsia="Times New Roman" w:cs="Times New Roman"/>
                      <w:sz w:val="20"/>
                      <w:szCs w:val="20"/>
                    </w:rPr>
                    <w:t>_________________________________________________________</w:t>
                  </w:r>
                  <w:r>
                    <w:rPr>
                      <w:rFonts w:eastAsia="Times New Roman" w:cs="Times New Roman"/>
                      <w:sz w:val="20"/>
                      <w:szCs w:val="20"/>
                    </w:rPr>
                    <w:t>_______________________________________________</w:t>
                  </w:r>
                  <w:r w:rsidR="002A6307">
                    <w:rPr>
                      <w:rFonts w:eastAsia="Times New Roman" w:cs="Times New Roman"/>
                      <w:sz w:val="20"/>
                      <w:szCs w:val="20"/>
                    </w:rPr>
                    <w:t>__</w:t>
                  </w:r>
                </w:p>
                <w:p w:rsidR="004E7878" w:rsidRPr="004E7878" w:rsidRDefault="004E7878" w:rsidP="001F5DA2">
                  <w:pPr>
                    <w:spacing w:after="0" w:line="240" w:lineRule="auto"/>
                  </w:pPr>
                </w:p>
              </w:txbxContent>
            </v:textbox>
            <w10:wrap type="square"/>
          </v:shape>
        </w:pict>
      </w: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7368FC" w:rsidRPr="00CB7EAA" w:rsidRDefault="007368FC" w:rsidP="007368FC">
      <w:pPr>
        <w:spacing w:after="0" w:line="240" w:lineRule="auto"/>
        <w:rPr>
          <w:rFonts w:eastAsia="Times New Roman" w:cs="Times New Roman"/>
          <w:b/>
          <w:sz w:val="22"/>
          <w:szCs w:val="22"/>
        </w:rPr>
      </w:pPr>
    </w:p>
    <w:p w:rsidR="00CA0B38" w:rsidRPr="00CB7EAA" w:rsidRDefault="001E1C74" w:rsidP="001E1C74">
      <w:pPr>
        <w:spacing w:after="0" w:line="240" w:lineRule="auto"/>
        <w:rPr>
          <w:rFonts w:eastAsia="Times New Roman" w:cs="Times New Roman"/>
          <w:b/>
          <w:sz w:val="22"/>
          <w:szCs w:val="22"/>
        </w:rPr>
      </w:pPr>
      <w:r w:rsidRPr="00CB7EAA">
        <w:rPr>
          <w:rFonts w:eastAsia="Times New Roman" w:cs="Times New Roman"/>
          <w:b/>
          <w:sz w:val="22"/>
          <w:szCs w:val="22"/>
        </w:rPr>
        <w:t xml:space="preserve"> </w:t>
      </w:r>
    </w:p>
    <w:p w:rsidR="004D70EF" w:rsidRPr="00CB7EAA" w:rsidRDefault="004D70EF" w:rsidP="00CA0B38">
      <w:pPr>
        <w:spacing w:after="0" w:line="240" w:lineRule="auto"/>
        <w:rPr>
          <w:rFonts w:eastAsia="Times New Roman" w:cs="Times New Roman"/>
          <w:sz w:val="22"/>
          <w:szCs w:val="22"/>
        </w:rPr>
      </w:pPr>
    </w:p>
    <w:p w:rsidR="004D70EF" w:rsidRPr="00CB7EAA" w:rsidRDefault="0076526F" w:rsidP="004D70EF">
      <w:pPr>
        <w:spacing w:after="0"/>
        <w:rPr>
          <w:rFonts w:cs="Times New Roman"/>
          <w:b/>
          <w:sz w:val="22"/>
          <w:szCs w:val="22"/>
        </w:rPr>
      </w:pPr>
      <w:r>
        <w:rPr>
          <w:rFonts w:cs="Times New Roman"/>
          <w:noProof/>
          <w:sz w:val="22"/>
          <w:szCs w:val="22"/>
        </w:rPr>
        <w:pict>
          <v:shape id="Text Box 4" o:spid="_x0000_s1030" type="#_x0000_t202" style="position:absolute;margin-left:-318pt;margin-top:37.15pt;width:307.5pt;height:156.5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" filled="f" strokeweight=".5pt">
            <v:textbox>
              <w:txbxContent>
                <w:p w:rsidR="002A6307" w:rsidRDefault="0008106A" w:rsidP="002A6307">
                  <w:pPr>
                    <w:spacing w:after="0" w:line="240" w:lineRule="auto"/>
                    <w:rPr>
                      <w:b/>
                      <w:sz w:val="20"/>
                      <w:szCs w:val="20"/>
                    </w:rPr>
                  </w:pPr>
                  <w:r>
                    <w:rPr>
                      <w:rFonts w:eastAsia="Times New Roman" w:cs="Times New Roman"/>
                      <w:b/>
                      <w:sz w:val="20"/>
                      <w:szCs w:val="20"/>
                    </w:rPr>
                    <w:t>Wednesday October 26</w:t>
                  </w:r>
                  <w:r w:rsidR="007368FC" w:rsidRPr="007368FC">
                    <w:rPr>
                      <w:rFonts w:eastAsia="Times New Roman" w:cs="Times New Roman"/>
                      <w:b/>
                      <w:sz w:val="20"/>
                      <w:szCs w:val="20"/>
                    </w:rPr>
                    <w:t xml:space="preserve">, 2016 – </w:t>
                  </w:r>
                  <w:r w:rsidR="002A6307" w:rsidRPr="002A6307">
                    <w:rPr>
                      <w:b/>
                      <w:sz w:val="20"/>
                      <w:szCs w:val="20"/>
                    </w:rPr>
                    <w:t xml:space="preserve">Exodus 4:1-17 </w:t>
                  </w:r>
                </w:p>
                <w:p w:rsidR="002A6307" w:rsidRDefault="002A6307" w:rsidP="002A6307">
                  <w:pPr>
                    <w:spacing w:after="0" w:line="240" w:lineRule="auto"/>
                    <w:rPr>
                      <w:sz w:val="20"/>
                      <w:szCs w:val="20"/>
                    </w:rPr>
                  </w:pPr>
                  <w:r w:rsidRPr="002A6307">
                    <w:rPr>
                      <w:sz w:val="20"/>
                      <w:szCs w:val="20"/>
                    </w:rPr>
                    <w:t xml:space="preserve">Fear is having faith, but it's placing your faith in the wrong things. Fear is placing your faith in the "what ifs". So much of our fears are focused on things that may or may not happen. There is no reason to fear things that might not even happen. Even people in the Bible struggled in fearing their own "what ifs". You will read today about Moses' "what if" fear and how God gave him strength to overcome his fear. </w:t>
                  </w:r>
                </w:p>
                <w:p w:rsidR="002A6307" w:rsidRDefault="002A6307" w:rsidP="002A6307">
                  <w:pPr>
                    <w:spacing w:after="0" w:line="240" w:lineRule="auto"/>
                    <w:rPr>
                      <w:sz w:val="20"/>
                      <w:szCs w:val="20"/>
                    </w:rPr>
                  </w:pPr>
                </w:p>
                <w:p w:rsidR="004E7878" w:rsidRPr="002A6307" w:rsidRDefault="002A6307" w:rsidP="002A6307">
                  <w:pPr>
                    <w:spacing w:after="0" w:line="240" w:lineRule="auto"/>
                    <w:rPr>
                      <w:sz w:val="20"/>
                      <w:szCs w:val="20"/>
                    </w:rPr>
                  </w:pPr>
                  <w:r w:rsidRPr="002A6307">
                    <w:rPr>
                      <w:sz w:val="20"/>
                      <w:szCs w:val="20"/>
                    </w:rPr>
                    <w:t>What are some of the "what ifs" that fuel your fears?</w:t>
                  </w:r>
                </w:p>
                <w:p w:rsidR="004E7878" w:rsidRDefault="004E7878" w:rsidP="004E7878">
                  <w:pPr>
                    <w:spacing w:after="0" w:line="240" w:lineRule="auto"/>
                    <w:rPr>
                      <w:sz w:val="20"/>
                      <w:szCs w:val="20"/>
                    </w:rPr>
                  </w:pPr>
                  <w:r>
                    <w:rPr>
                      <w:sz w:val="20"/>
                      <w:szCs w:val="20"/>
                    </w:rPr>
                    <w:t>__________________________________________________________</w:t>
                  </w:r>
                </w:p>
                <w:p w:rsidR="004E7878" w:rsidRPr="001F5DA2" w:rsidRDefault="004E7878" w:rsidP="004E7878">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_________________________________________________________</w:t>
                  </w:r>
                </w:p>
                <w:p w:rsidR="002A6307" w:rsidRPr="001F5DA2" w:rsidRDefault="002A6307" w:rsidP="002A6307">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_________________________________________________________</w:t>
                  </w:r>
                </w:p>
                <w:p w:rsidR="004E7878" w:rsidRPr="001F5DA2" w:rsidRDefault="004E7878" w:rsidP="001F5DA2">
                  <w:pPr>
                    <w:spacing w:after="0" w:line="240" w:lineRule="auto"/>
                    <w:rPr>
                      <w:sz w:val="20"/>
                      <w:szCs w:val="20"/>
                    </w:rPr>
                  </w:pPr>
                </w:p>
              </w:txbxContent>
            </v:textbox>
            <w10:wrap type="square"/>
          </v:shape>
        </w:pict>
      </w:r>
      <w:r>
        <w:rPr>
          <w:rFonts w:cs="Times New Roman"/>
          <w:noProof/>
          <w:sz w:val="22"/>
          <w:szCs w:val="22"/>
        </w:rPr>
        <w:pict>
          <v:shape id="Text Box 7" o:spid="_x0000_s1031" type="#_x0000_t202" style="position:absolute;margin-left:79pt;margin-top:30.55pt;width:321pt;height:154.8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" filled="f" strokeweight=".5pt">
            <v:textbox>
              <w:txbxContent>
                <w:p w:rsidR="0076526F" w:rsidRDefault="0076526F" w:rsidP="0076526F">
                  <w:pPr>
                    <w:spacing w:after="0"/>
                    <w:rPr>
                      <w:sz w:val="20"/>
                      <w:szCs w:val="20"/>
                    </w:rPr>
                  </w:pPr>
                  <w:r>
                    <w:rPr>
                      <w:b/>
                      <w:sz w:val="20"/>
                      <w:szCs w:val="20"/>
                    </w:rPr>
                    <w:t>Saturday October 29</w:t>
                  </w:r>
                  <w:r w:rsidR="00BB6273" w:rsidRPr="002A6307">
                    <w:rPr>
                      <w:b/>
                      <w:sz w:val="20"/>
                      <w:szCs w:val="20"/>
                    </w:rPr>
                    <w:t xml:space="preserve">, 2016 </w:t>
                  </w:r>
                  <w:r w:rsidR="001F5DA2" w:rsidRPr="002A6307">
                    <w:rPr>
                      <w:b/>
                      <w:sz w:val="20"/>
                      <w:szCs w:val="20"/>
                    </w:rPr>
                    <w:t>–</w:t>
                  </w:r>
                  <w:r w:rsidR="00BB6273" w:rsidRPr="002A6307">
                    <w:rPr>
                      <w:b/>
                      <w:sz w:val="20"/>
                      <w:szCs w:val="20"/>
                    </w:rPr>
                    <w:t xml:space="preserve"> </w:t>
                  </w:r>
                  <w:r w:rsidRPr="0076526F">
                    <w:rPr>
                      <w:sz w:val="20"/>
                      <w:szCs w:val="20"/>
                    </w:rPr>
                    <w:t xml:space="preserve">Genesis 39:1-23 </w:t>
                  </w:r>
                </w:p>
                <w:p w:rsidR="0076526F" w:rsidRDefault="0076526F" w:rsidP="0076526F">
                  <w:pPr>
                    <w:spacing w:after="0"/>
                    <w:rPr>
                      <w:sz w:val="20"/>
                      <w:szCs w:val="20"/>
                    </w:rPr>
                  </w:pPr>
                  <w:r w:rsidRPr="0076526F">
                    <w:rPr>
                      <w:sz w:val="20"/>
                      <w:szCs w:val="20"/>
                    </w:rPr>
                    <w:t xml:space="preserve">Another way to handle toxic relationships is to end them. The Bible is full of examples of people who cut off their toxic relationships such as Joseph and Potiphar's wife in Genesis 39. </w:t>
                  </w:r>
                </w:p>
                <w:p w:rsidR="0076526F" w:rsidRDefault="0076526F" w:rsidP="0076526F">
                  <w:pPr>
                    <w:spacing w:after="0"/>
                    <w:rPr>
                      <w:sz w:val="20"/>
                      <w:szCs w:val="20"/>
                    </w:rPr>
                  </w:pPr>
                </w:p>
                <w:p w:rsidR="002A6307" w:rsidRPr="002A6307" w:rsidRDefault="0076526F" w:rsidP="0076526F">
                  <w:pPr>
                    <w:spacing w:after="0"/>
                    <w:rPr>
                      <w:sz w:val="20"/>
                      <w:szCs w:val="20"/>
                    </w:rPr>
                  </w:pPr>
                  <w:r w:rsidRPr="0076526F">
                    <w:rPr>
                      <w:sz w:val="20"/>
                      <w:szCs w:val="20"/>
                    </w:rPr>
                    <w:t>In what types of circumstances do you feel it would be necessary to end a toxic relationship?</w:t>
                  </w:r>
                </w:p>
                <w:p w:rsidR="004E7878" w:rsidRDefault="004E7878" w:rsidP="004E7878">
                  <w:pPr>
                    <w:spacing w:after="0" w:line="240" w:lineRule="auto"/>
                    <w:rPr>
                      <w:sz w:val="20"/>
                      <w:szCs w:val="20"/>
                    </w:rPr>
                  </w:pPr>
                  <w:r>
                    <w:rPr>
                      <w:sz w:val="20"/>
                      <w:szCs w:val="20"/>
                    </w:rPr>
                    <w:t>__________________________________________________________</w:t>
                  </w:r>
                </w:p>
                <w:p w:rsidR="004E7878" w:rsidRPr="001F5DA2" w:rsidRDefault="004E7878" w:rsidP="004E7878">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w:t>
                  </w:r>
                  <w:r w:rsidR="002A6307">
                    <w:rPr>
                      <w:rFonts w:eastAsia="Times New Roman" w:cs="Times New Roman"/>
                      <w:sz w:val="20"/>
                      <w:szCs w:val="20"/>
                    </w:rPr>
                    <w:t>_</w:t>
                  </w:r>
                  <w:r>
                    <w:rPr>
                      <w:rFonts w:eastAsia="Times New Roman" w:cs="Times New Roman"/>
                      <w:sz w:val="20"/>
                      <w:szCs w:val="20"/>
                    </w:rPr>
                    <w:t>_____</w:t>
                  </w:r>
                </w:p>
                <w:p w:rsidR="002A6307" w:rsidRPr="001F5DA2" w:rsidRDefault="002A6307" w:rsidP="002A6307">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__________________________________________________________</w:t>
                  </w:r>
                </w:p>
                <w:p w:rsidR="004E7878" w:rsidRPr="00BB6273" w:rsidRDefault="004E7878" w:rsidP="001F5DA2">
                  <w:pPr>
                    <w:spacing w:after="0"/>
                    <w:rPr>
                      <w:sz w:val="20"/>
                      <w:szCs w:val="20"/>
                    </w:rPr>
                  </w:pPr>
                </w:p>
              </w:txbxContent>
            </v:textbox>
            <w10:wrap type="square"/>
          </v:shape>
        </w:pict>
      </w:r>
    </w:p>
    <w:sectPr w:rsidR="004D70EF" w:rsidRPr="00CB7EAA" w:rsidSect="007368F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E1C74"/>
    <w:rsid w:val="00014CA0"/>
    <w:rsid w:val="0008106A"/>
    <w:rsid w:val="00086432"/>
    <w:rsid w:val="00123D14"/>
    <w:rsid w:val="001416CF"/>
    <w:rsid w:val="001E1C74"/>
    <w:rsid w:val="001F1D35"/>
    <w:rsid w:val="001F5DA2"/>
    <w:rsid w:val="002553AB"/>
    <w:rsid w:val="00263A85"/>
    <w:rsid w:val="002674B3"/>
    <w:rsid w:val="002835EA"/>
    <w:rsid w:val="002A6307"/>
    <w:rsid w:val="002B5409"/>
    <w:rsid w:val="003607CE"/>
    <w:rsid w:val="003C2CAE"/>
    <w:rsid w:val="003E2434"/>
    <w:rsid w:val="003E59AC"/>
    <w:rsid w:val="003F0DF9"/>
    <w:rsid w:val="00424EDF"/>
    <w:rsid w:val="004D70EF"/>
    <w:rsid w:val="004E7878"/>
    <w:rsid w:val="00717834"/>
    <w:rsid w:val="007368FC"/>
    <w:rsid w:val="0076526F"/>
    <w:rsid w:val="00880064"/>
    <w:rsid w:val="008965F9"/>
    <w:rsid w:val="0091295C"/>
    <w:rsid w:val="0093008A"/>
    <w:rsid w:val="00A310DC"/>
    <w:rsid w:val="00A44E90"/>
    <w:rsid w:val="00A627F7"/>
    <w:rsid w:val="00B36448"/>
    <w:rsid w:val="00B777CD"/>
    <w:rsid w:val="00B855E4"/>
    <w:rsid w:val="00BB6273"/>
    <w:rsid w:val="00BC0A51"/>
    <w:rsid w:val="00C51BBF"/>
    <w:rsid w:val="00CA0B38"/>
    <w:rsid w:val="00CB7EAA"/>
    <w:rsid w:val="00CF2D18"/>
    <w:rsid w:val="00D866A0"/>
    <w:rsid w:val="00E67B08"/>
    <w:rsid w:val="00E73351"/>
    <w:rsid w:val="00F15D4C"/>
    <w:rsid w:val="00F3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E33D785"/>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1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character" w:styleId="Hyperlink">
    <w:name w:val="Hyperlink"/>
    <w:basedOn w:val="DefaultParagraphFont"/>
    <w:uiPriority w:val="99"/>
    <w:unhideWhenUsed/>
    <w:rsid w:val="00283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2992">
      <w:bodyDiv w:val="1"/>
      <w:marLeft w:val="0"/>
      <w:marRight w:val="0"/>
      <w:marTop w:val="0"/>
      <w:marBottom w:val="0"/>
      <w:divBdr>
        <w:top w:val="none" w:sz="0" w:space="0" w:color="auto"/>
        <w:left w:val="none" w:sz="0" w:space="0" w:color="auto"/>
        <w:bottom w:val="none" w:sz="0" w:space="0" w:color="auto"/>
        <w:right w:val="none" w:sz="0" w:space="0" w:color="auto"/>
      </w:divBdr>
    </w:div>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William Stepp</cp:lastModifiedBy>
  <cp:revision>9</cp:revision>
  <cp:lastPrinted>2016-09-28T17:16:00Z</cp:lastPrinted>
  <dcterms:created xsi:type="dcterms:W3CDTF">2016-09-28T17:42:00Z</dcterms:created>
  <dcterms:modified xsi:type="dcterms:W3CDTF">2016-10-18T14:34:00Z</dcterms:modified>
</cp:coreProperties>
</file>